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A4" w:rsidRDefault="00D85BA4" w:rsidP="00D85BA4">
      <w:pPr>
        <w:spacing w:after="0" w:line="240" w:lineRule="auto"/>
        <w:jc w:val="center"/>
        <w:rPr>
          <w:rFonts w:asciiTheme="majorHAnsi" w:hAnsiTheme="majorHAnsi"/>
          <w:b/>
          <w:color w:val="000000" w:themeColor="text1"/>
          <w:sz w:val="28"/>
        </w:rPr>
      </w:pPr>
      <w:r>
        <w:rPr>
          <w:rFonts w:asciiTheme="majorHAnsi" w:hAnsiTheme="majorHAnsi"/>
          <w:b/>
          <w:color w:val="000000" w:themeColor="text1"/>
          <w:sz w:val="28"/>
        </w:rPr>
        <w:t xml:space="preserve">Report of the </w:t>
      </w:r>
      <w:r>
        <w:rPr>
          <w:rFonts w:asciiTheme="majorHAnsi" w:hAnsiTheme="majorHAnsi"/>
          <w:b/>
          <w:color w:val="000000" w:themeColor="text1"/>
          <w:sz w:val="28"/>
        </w:rPr>
        <w:t>Nominating Committee</w:t>
      </w:r>
    </w:p>
    <w:p w:rsidR="00D85BA4" w:rsidRDefault="00D85BA4" w:rsidP="00D85BA4">
      <w:pPr>
        <w:spacing w:after="0" w:line="240" w:lineRule="auto"/>
        <w:jc w:val="center"/>
        <w:rPr>
          <w:rFonts w:asciiTheme="majorHAnsi" w:hAnsiTheme="majorHAnsi"/>
          <w:b/>
          <w:color w:val="000000" w:themeColor="text1"/>
          <w:sz w:val="28"/>
        </w:rPr>
      </w:pPr>
      <w:r>
        <w:rPr>
          <w:rFonts w:asciiTheme="majorHAnsi" w:hAnsiTheme="majorHAnsi"/>
          <w:b/>
          <w:color w:val="000000" w:themeColor="text1"/>
          <w:sz w:val="28"/>
        </w:rPr>
        <w:t>To the Governing Board</w:t>
      </w:r>
    </w:p>
    <w:p w:rsidR="00D85BA4" w:rsidRDefault="00D85BA4" w:rsidP="00D85BA4">
      <w:pPr>
        <w:spacing w:after="0" w:line="240" w:lineRule="auto"/>
        <w:jc w:val="center"/>
        <w:rPr>
          <w:rFonts w:asciiTheme="majorHAnsi" w:hAnsiTheme="majorHAnsi"/>
          <w:b/>
          <w:color w:val="000000" w:themeColor="text1"/>
          <w:sz w:val="28"/>
        </w:rPr>
      </w:pPr>
      <w:r>
        <w:rPr>
          <w:rFonts w:asciiTheme="majorHAnsi" w:hAnsiTheme="majorHAnsi"/>
          <w:b/>
          <w:color w:val="000000" w:themeColor="text1"/>
          <w:sz w:val="28"/>
        </w:rPr>
        <w:t>Feb. 28, 2017</w:t>
      </w:r>
    </w:p>
    <w:p w:rsidR="0004118D" w:rsidRDefault="0004118D" w:rsidP="0004118D">
      <w:pPr>
        <w:rPr>
          <w:rFonts w:ascii="Cambria" w:hAnsi="Cambria"/>
          <w:sz w:val="24"/>
          <w:szCs w:val="24"/>
        </w:rPr>
      </w:pPr>
      <w:r>
        <w:rPr>
          <w:rFonts w:ascii="Cambria" w:hAnsi="Cambria"/>
          <w:sz w:val="24"/>
          <w:szCs w:val="24"/>
        </w:rPr>
        <w:t>Highlights</w:t>
      </w:r>
    </w:p>
    <w:p w:rsidR="0004118D" w:rsidRDefault="0004118D" w:rsidP="0004118D">
      <w:pPr>
        <w:pStyle w:val="ListParagraph"/>
        <w:numPr>
          <w:ilvl w:val="0"/>
          <w:numId w:val="1"/>
        </w:numPr>
        <w:rPr>
          <w:rFonts w:ascii="Cambria" w:hAnsi="Cambria"/>
          <w:sz w:val="24"/>
          <w:szCs w:val="24"/>
        </w:rPr>
      </w:pPr>
      <w:r>
        <w:rPr>
          <w:rFonts w:ascii="Cambria" w:hAnsi="Cambria"/>
          <w:sz w:val="24"/>
          <w:szCs w:val="24"/>
        </w:rPr>
        <w:t>All boards and committees have been contacted by a member of the Nominating Committee to request a description of the work of the board/committee as well as suggestions for potential new board/committee members</w:t>
      </w:r>
    </w:p>
    <w:p w:rsidR="0004118D" w:rsidRDefault="0004118D" w:rsidP="0004118D">
      <w:pPr>
        <w:pStyle w:val="ListParagraph"/>
        <w:numPr>
          <w:ilvl w:val="0"/>
          <w:numId w:val="1"/>
        </w:numPr>
        <w:rPr>
          <w:rFonts w:ascii="Cambria" w:hAnsi="Cambria"/>
          <w:sz w:val="24"/>
          <w:szCs w:val="24"/>
        </w:rPr>
      </w:pPr>
      <w:r>
        <w:rPr>
          <w:rFonts w:ascii="Cambria" w:hAnsi="Cambria"/>
          <w:sz w:val="24"/>
          <w:szCs w:val="24"/>
        </w:rPr>
        <w:t>We plan to meet on March 5</w:t>
      </w:r>
      <w:r>
        <w:rPr>
          <w:rFonts w:ascii="Cambria" w:hAnsi="Cambria"/>
          <w:sz w:val="24"/>
          <w:szCs w:val="24"/>
          <w:vertAlign w:val="superscript"/>
        </w:rPr>
        <w:t>th</w:t>
      </w:r>
      <w:r>
        <w:rPr>
          <w:rFonts w:ascii="Cambria" w:hAnsi="Cambria"/>
          <w:sz w:val="24"/>
          <w:szCs w:val="24"/>
        </w:rPr>
        <w:t xml:space="preserve"> to prepare a list of potential new board/committee members</w:t>
      </w:r>
    </w:p>
    <w:p w:rsidR="0004118D" w:rsidRDefault="0004118D" w:rsidP="0004118D">
      <w:pPr>
        <w:rPr>
          <w:rFonts w:ascii="Cambria" w:hAnsi="Cambria"/>
          <w:sz w:val="24"/>
          <w:szCs w:val="24"/>
        </w:rPr>
      </w:pPr>
      <w:r>
        <w:rPr>
          <w:rFonts w:ascii="Cambria" w:hAnsi="Cambria"/>
          <w:sz w:val="24"/>
          <w:szCs w:val="24"/>
        </w:rPr>
        <w:t>Hopes</w:t>
      </w:r>
    </w:p>
    <w:p w:rsidR="0004118D" w:rsidRDefault="0004118D" w:rsidP="0004118D">
      <w:pPr>
        <w:pStyle w:val="ListParagraph"/>
        <w:numPr>
          <w:ilvl w:val="0"/>
          <w:numId w:val="1"/>
        </w:numPr>
        <w:rPr>
          <w:rFonts w:ascii="Cambria" w:hAnsi="Cambria"/>
          <w:sz w:val="24"/>
          <w:szCs w:val="24"/>
        </w:rPr>
      </w:pPr>
      <w:r>
        <w:rPr>
          <w:rFonts w:ascii="Cambria" w:hAnsi="Cambria"/>
          <w:sz w:val="24"/>
          <w:szCs w:val="24"/>
        </w:rPr>
        <w:t xml:space="preserve">We have not heard back from all of the chairs.  We need this feedback from the chairs in order to determine the best list of candidates for the 2018-2020 slate.  We </w:t>
      </w:r>
      <w:r>
        <w:rPr>
          <w:rFonts w:ascii="Cambria" w:hAnsi="Cambria"/>
          <w:b/>
          <w:sz w:val="24"/>
          <w:szCs w:val="24"/>
        </w:rPr>
        <w:t xml:space="preserve">HOPE </w:t>
      </w:r>
      <w:r>
        <w:rPr>
          <w:rFonts w:ascii="Cambria" w:hAnsi="Cambria"/>
          <w:sz w:val="24"/>
          <w:szCs w:val="24"/>
        </w:rPr>
        <w:t>to receive this information as quickly as possible in order to give FCC the strongest possible support system.</w:t>
      </w:r>
    </w:p>
    <w:p w:rsidR="0004118D" w:rsidRDefault="0004118D" w:rsidP="0004118D">
      <w:pPr>
        <w:rPr>
          <w:rFonts w:ascii="Cambria" w:hAnsi="Cambria"/>
          <w:sz w:val="24"/>
          <w:szCs w:val="24"/>
        </w:rPr>
      </w:pPr>
      <w:r>
        <w:rPr>
          <w:rFonts w:ascii="Cambria" w:hAnsi="Cambria"/>
          <w:sz w:val="24"/>
          <w:szCs w:val="24"/>
        </w:rPr>
        <w:t>FILE:  February 2017 Report of the Nominating Committee to the Governing Board</w:t>
      </w:r>
    </w:p>
    <w:p w:rsidR="003B5730" w:rsidRDefault="003B5730"/>
    <w:p w:rsidR="0004118D" w:rsidRDefault="0004118D"/>
    <w:p w:rsidR="0004118D" w:rsidRDefault="0004118D" w:rsidP="0004118D">
      <w:pPr>
        <w:spacing w:after="0" w:line="240" w:lineRule="auto"/>
        <w:jc w:val="center"/>
        <w:rPr>
          <w:rFonts w:asciiTheme="majorHAnsi" w:hAnsiTheme="majorHAnsi"/>
          <w:b/>
          <w:color w:val="000000" w:themeColor="text1"/>
          <w:sz w:val="28"/>
        </w:rPr>
      </w:pPr>
      <w:r>
        <w:rPr>
          <w:rFonts w:asciiTheme="majorHAnsi" w:hAnsiTheme="majorHAnsi"/>
          <w:b/>
          <w:color w:val="000000" w:themeColor="text1"/>
          <w:sz w:val="28"/>
        </w:rPr>
        <w:t>Report of the Refugee Resettlement Project</w:t>
      </w:r>
    </w:p>
    <w:p w:rsidR="0004118D" w:rsidRDefault="0004118D" w:rsidP="0004118D">
      <w:pPr>
        <w:spacing w:after="0" w:line="240" w:lineRule="auto"/>
        <w:jc w:val="center"/>
        <w:rPr>
          <w:rFonts w:asciiTheme="majorHAnsi" w:hAnsiTheme="majorHAnsi"/>
          <w:b/>
          <w:color w:val="000000" w:themeColor="text1"/>
          <w:sz w:val="28"/>
        </w:rPr>
      </w:pPr>
      <w:r>
        <w:rPr>
          <w:rFonts w:asciiTheme="majorHAnsi" w:hAnsiTheme="majorHAnsi"/>
          <w:b/>
          <w:color w:val="000000" w:themeColor="text1"/>
          <w:sz w:val="28"/>
        </w:rPr>
        <w:t>To the Governing Board</w:t>
      </w:r>
    </w:p>
    <w:p w:rsidR="0004118D" w:rsidRDefault="0004118D" w:rsidP="0004118D">
      <w:pPr>
        <w:spacing w:after="0" w:line="240" w:lineRule="auto"/>
        <w:jc w:val="center"/>
        <w:rPr>
          <w:rFonts w:asciiTheme="majorHAnsi" w:hAnsiTheme="majorHAnsi"/>
          <w:b/>
          <w:color w:val="000000" w:themeColor="text1"/>
          <w:sz w:val="28"/>
        </w:rPr>
      </w:pPr>
      <w:r>
        <w:rPr>
          <w:rFonts w:asciiTheme="majorHAnsi" w:hAnsiTheme="majorHAnsi"/>
          <w:b/>
          <w:color w:val="000000" w:themeColor="text1"/>
          <w:sz w:val="28"/>
        </w:rPr>
        <w:t>Feb. 28, 2017</w:t>
      </w:r>
    </w:p>
    <w:p w:rsidR="0004118D" w:rsidRDefault="0004118D" w:rsidP="0004118D">
      <w:pPr>
        <w:spacing w:after="0" w:line="240" w:lineRule="auto"/>
        <w:rPr>
          <w:rFonts w:asciiTheme="majorHAnsi" w:hAnsiTheme="majorHAnsi"/>
          <w:b/>
          <w:color w:val="000000" w:themeColor="text1"/>
          <w:sz w:val="24"/>
        </w:rPr>
      </w:pPr>
      <w:r>
        <w:rPr>
          <w:rFonts w:asciiTheme="majorHAnsi" w:hAnsiTheme="majorHAnsi"/>
          <w:b/>
          <w:color w:val="000000" w:themeColor="text1"/>
          <w:sz w:val="24"/>
        </w:rPr>
        <w:t>Highlights</w:t>
      </w:r>
    </w:p>
    <w:p w:rsidR="0004118D" w:rsidRDefault="0004118D" w:rsidP="0004118D">
      <w:pPr>
        <w:spacing w:after="0" w:line="240" w:lineRule="auto"/>
        <w:rPr>
          <w:rFonts w:asciiTheme="majorHAnsi" w:hAnsiTheme="majorHAnsi"/>
          <w:i/>
          <w:color w:val="000000" w:themeColor="text1"/>
          <w:sz w:val="24"/>
        </w:rPr>
      </w:pPr>
      <w:r>
        <w:rPr>
          <w:rFonts w:asciiTheme="majorHAnsi" w:hAnsiTheme="majorHAnsi"/>
          <w:i/>
          <w:color w:val="000000" w:themeColor="text1"/>
          <w:sz w:val="24"/>
        </w:rPr>
        <w:t xml:space="preserve"> </w:t>
      </w:r>
    </w:p>
    <w:p w:rsidR="0004118D" w:rsidRDefault="0004118D" w:rsidP="0004118D">
      <w:pPr>
        <w:pStyle w:val="ListParagraph"/>
        <w:numPr>
          <w:ilvl w:val="0"/>
          <w:numId w:val="2"/>
        </w:numPr>
        <w:spacing w:after="0" w:line="240" w:lineRule="auto"/>
        <w:rPr>
          <w:rFonts w:asciiTheme="majorHAnsi" w:hAnsiTheme="majorHAnsi"/>
          <w:color w:val="000000" w:themeColor="text1"/>
          <w:sz w:val="24"/>
        </w:rPr>
      </w:pPr>
      <w:r>
        <w:rPr>
          <w:rFonts w:asciiTheme="majorHAnsi" w:hAnsiTheme="majorHAnsi"/>
          <w:color w:val="000000" w:themeColor="text1"/>
          <w:sz w:val="24"/>
        </w:rPr>
        <w:t>Meeting held in Jan. with 6 people attending</w:t>
      </w:r>
    </w:p>
    <w:p w:rsidR="0004118D" w:rsidRDefault="0004118D" w:rsidP="0004118D">
      <w:pPr>
        <w:pStyle w:val="ListParagraph"/>
        <w:numPr>
          <w:ilvl w:val="0"/>
          <w:numId w:val="2"/>
        </w:numPr>
        <w:spacing w:after="0" w:line="240" w:lineRule="auto"/>
        <w:rPr>
          <w:rFonts w:asciiTheme="majorHAnsi" w:hAnsiTheme="majorHAnsi"/>
          <w:color w:val="000000" w:themeColor="text1"/>
          <w:sz w:val="24"/>
        </w:rPr>
      </w:pPr>
      <w:r>
        <w:rPr>
          <w:rFonts w:asciiTheme="majorHAnsi" w:hAnsiTheme="majorHAnsi"/>
          <w:color w:val="000000" w:themeColor="text1"/>
          <w:sz w:val="24"/>
        </w:rPr>
        <w:t>Update on status of family.  Adjusting well; two children in school, Mom and Dad in English lessons, utilizing train and buses to get to shopping and medical care, and receiving financial aid for food.</w:t>
      </w:r>
    </w:p>
    <w:p w:rsidR="0004118D" w:rsidRDefault="0004118D" w:rsidP="0004118D">
      <w:pPr>
        <w:pStyle w:val="ListParagraph"/>
        <w:numPr>
          <w:ilvl w:val="0"/>
          <w:numId w:val="2"/>
        </w:numPr>
        <w:spacing w:after="0" w:line="240" w:lineRule="auto"/>
        <w:rPr>
          <w:rFonts w:asciiTheme="majorHAnsi" w:hAnsiTheme="majorHAnsi"/>
          <w:color w:val="000000" w:themeColor="text1"/>
          <w:sz w:val="24"/>
        </w:rPr>
      </w:pPr>
      <w:r>
        <w:rPr>
          <w:rFonts w:asciiTheme="majorHAnsi" w:hAnsiTheme="majorHAnsi"/>
          <w:color w:val="000000" w:themeColor="text1"/>
          <w:sz w:val="24"/>
        </w:rPr>
        <w:t xml:space="preserve">Discussed ideas and topics to address to help in their assimilation, </w:t>
      </w:r>
      <w:proofErr w:type="spellStart"/>
      <w:r>
        <w:rPr>
          <w:rFonts w:asciiTheme="majorHAnsi" w:hAnsiTheme="majorHAnsi"/>
          <w:color w:val="000000" w:themeColor="text1"/>
          <w:sz w:val="24"/>
        </w:rPr>
        <w:t>ie</w:t>
      </w:r>
      <w:proofErr w:type="spellEnd"/>
      <w:r>
        <w:rPr>
          <w:rFonts w:asciiTheme="majorHAnsi" w:hAnsiTheme="majorHAnsi"/>
          <w:color w:val="000000" w:themeColor="text1"/>
          <w:sz w:val="24"/>
        </w:rPr>
        <w:t xml:space="preserve">. US currency, budgeting, etc.  Identified potential needs to assess, </w:t>
      </w:r>
      <w:proofErr w:type="spellStart"/>
      <w:r>
        <w:rPr>
          <w:rFonts w:asciiTheme="majorHAnsi" w:hAnsiTheme="majorHAnsi"/>
          <w:color w:val="000000" w:themeColor="text1"/>
          <w:sz w:val="24"/>
        </w:rPr>
        <w:t>ie</w:t>
      </w:r>
      <w:proofErr w:type="spellEnd"/>
      <w:r>
        <w:rPr>
          <w:rFonts w:asciiTheme="majorHAnsi" w:hAnsiTheme="majorHAnsi"/>
          <w:color w:val="000000" w:themeColor="text1"/>
          <w:sz w:val="24"/>
        </w:rPr>
        <w:t>. Spring clothing for the children.</w:t>
      </w:r>
    </w:p>
    <w:p w:rsidR="0004118D" w:rsidRDefault="0004118D" w:rsidP="0004118D">
      <w:pPr>
        <w:pStyle w:val="ListParagraph"/>
        <w:numPr>
          <w:ilvl w:val="0"/>
          <w:numId w:val="2"/>
        </w:numPr>
        <w:spacing w:after="0" w:line="240" w:lineRule="auto"/>
        <w:rPr>
          <w:rFonts w:asciiTheme="majorHAnsi" w:hAnsiTheme="majorHAnsi"/>
          <w:color w:val="000000" w:themeColor="text1"/>
          <w:sz w:val="24"/>
        </w:rPr>
      </w:pPr>
      <w:r>
        <w:rPr>
          <w:rFonts w:asciiTheme="majorHAnsi" w:hAnsiTheme="majorHAnsi"/>
          <w:color w:val="000000" w:themeColor="text1"/>
          <w:sz w:val="24"/>
        </w:rPr>
        <w:t>Discussed the difficulty with communication even utilizing Google Translate for texting and speaking in person.  Minimal response from Refugee One staff as well.</w:t>
      </w:r>
    </w:p>
    <w:p w:rsidR="0004118D" w:rsidRDefault="0004118D" w:rsidP="0004118D">
      <w:pPr>
        <w:pStyle w:val="ListParagraph"/>
        <w:numPr>
          <w:ilvl w:val="0"/>
          <w:numId w:val="2"/>
        </w:numPr>
        <w:spacing w:after="0" w:line="240" w:lineRule="auto"/>
        <w:rPr>
          <w:rFonts w:asciiTheme="majorHAnsi" w:hAnsiTheme="majorHAnsi"/>
          <w:color w:val="000000" w:themeColor="text1"/>
          <w:sz w:val="24"/>
        </w:rPr>
      </w:pPr>
      <w:r>
        <w:rPr>
          <w:rFonts w:asciiTheme="majorHAnsi" w:hAnsiTheme="majorHAnsi"/>
          <w:color w:val="000000" w:themeColor="text1"/>
          <w:sz w:val="24"/>
        </w:rPr>
        <w:t>Will identify a group of folks interested in visiting with the understanding that the family does not respond and may not be around when we get there.   Goal would be to have others comfortable visiting and the family comfortable with them as well.</w:t>
      </w:r>
    </w:p>
    <w:p w:rsidR="0004118D" w:rsidRDefault="0004118D" w:rsidP="0004118D">
      <w:pPr>
        <w:pStyle w:val="ListParagraph"/>
        <w:numPr>
          <w:ilvl w:val="0"/>
          <w:numId w:val="2"/>
        </w:numPr>
        <w:spacing w:after="0" w:line="240" w:lineRule="auto"/>
        <w:rPr>
          <w:rFonts w:asciiTheme="majorHAnsi" w:hAnsiTheme="majorHAnsi"/>
          <w:color w:val="000000" w:themeColor="text1"/>
          <w:sz w:val="24"/>
        </w:rPr>
      </w:pPr>
      <w:r>
        <w:rPr>
          <w:rFonts w:asciiTheme="majorHAnsi" w:hAnsiTheme="majorHAnsi"/>
          <w:color w:val="000000" w:themeColor="text1"/>
          <w:sz w:val="24"/>
        </w:rPr>
        <w:t>Discussed the idea of holding a community forum with local spiritual leaders to discuss religious tolerance as a follow up to the class on Muslim religion.</w:t>
      </w:r>
    </w:p>
    <w:p w:rsidR="0004118D" w:rsidRDefault="0004118D" w:rsidP="0004118D">
      <w:pPr>
        <w:pStyle w:val="ListParagraph"/>
        <w:numPr>
          <w:ilvl w:val="0"/>
          <w:numId w:val="2"/>
        </w:numPr>
        <w:spacing w:after="0" w:line="240" w:lineRule="auto"/>
        <w:rPr>
          <w:rFonts w:asciiTheme="majorHAnsi" w:hAnsiTheme="majorHAnsi"/>
          <w:color w:val="000000" w:themeColor="text1"/>
          <w:sz w:val="24"/>
        </w:rPr>
      </w:pPr>
      <w:r>
        <w:rPr>
          <w:rFonts w:asciiTheme="majorHAnsi" w:hAnsiTheme="majorHAnsi"/>
          <w:color w:val="000000" w:themeColor="text1"/>
          <w:sz w:val="24"/>
        </w:rPr>
        <w:t>Discussed the idea of developing a library of information regarding refugee issues to be posted on the website for education of congregation and any other interested parties.</w:t>
      </w:r>
    </w:p>
    <w:p w:rsidR="0004118D" w:rsidRDefault="0004118D" w:rsidP="0004118D">
      <w:pPr>
        <w:pStyle w:val="ListParagraph"/>
        <w:numPr>
          <w:ilvl w:val="0"/>
          <w:numId w:val="2"/>
        </w:numPr>
        <w:spacing w:after="0" w:line="240" w:lineRule="auto"/>
        <w:rPr>
          <w:rFonts w:asciiTheme="majorHAnsi" w:hAnsiTheme="majorHAnsi"/>
          <w:color w:val="000000" w:themeColor="text1"/>
          <w:sz w:val="24"/>
        </w:rPr>
      </w:pPr>
      <w:r>
        <w:rPr>
          <w:rFonts w:asciiTheme="majorHAnsi" w:hAnsiTheme="majorHAnsi"/>
          <w:color w:val="000000" w:themeColor="text1"/>
          <w:sz w:val="24"/>
        </w:rPr>
        <w:t xml:space="preserve">Decided we do not feel we should ask to Co-Sponsor another family at this time.  We would rather focus and extend our efforts on the </w:t>
      </w:r>
      <w:proofErr w:type="spellStart"/>
      <w:r>
        <w:rPr>
          <w:rFonts w:asciiTheme="majorHAnsi" w:hAnsiTheme="majorHAnsi"/>
          <w:color w:val="000000" w:themeColor="text1"/>
          <w:sz w:val="24"/>
        </w:rPr>
        <w:t>Mahbani</w:t>
      </w:r>
      <w:proofErr w:type="spellEnd"/>
      <w:r>
        <w:rPr>
          <w:rFonts w:asciiTheme="majorHAnsi" w:hAnsiTheme="majorHAnsi"/>
          <w:color w:val="000000" w:themeColor="text1"/>
          <w:sz w:val="24"/>
        </w:rPr>
        <w:t xml:space="preserve"> family to ensure their success.</w:t>
      </w:r>
    </w:p>
    <w:p w:rsidR="0004118D" w:rsidRDefault="0004118D" w:rsidP="0004118D">
      <w:pPr>
        <w:spacing w:after="0" w:line="240" w:lineRule="auto"/>
        <w:rPr>
          <w:rFonts w:asciiTheme="majorHAnsi" w:hAnsiTheme="majorHAnsi"/>
          <w:color w:val="000000" w:themeColor="text1"/>
          <w:sz w:val="24"/>
        </w:rPr>
      </w:pPr>
    </w:p>
    <w:p w:rsidR="0004118D" w:rsidRDefault="0004118D" w:rsidP="0004118D">
      <w:pPr>
        <w:rPr>
          <w:rFonts w:asciiTheme="majorHAnsi" w:hAnsiTheme="majorHAnsi"/>
          <w:color w:val="000000" w:themeColor="text1"/>
          <w:sz w:val="24"/>
        </w:rPr>
      </w:pPr>
      <w:r>
        <w:rPr>
          <w:rFonts w:asciiTheme="majorHAnsi" w:hAnsiTheme="majorHAnsi"/>
          <w:color w:val="000000" w:themeColor="text1"/>
          <w:sz w:val="24"/>
        </w:rPr>
        <w:t>Submitted by Denise Morris</w:t>
      </w:r>
    </w:p>
    <w:p w:rsidR="00D85BA4" w:rsidRDefault="00D85BA4" w:rsidP="0004118D">
      <w:pPr>
        <w:rPr>
          <w:rFonts w:asciiTheme="majorHAnsi" w:hAnsiTheme="majorHAnsi"/>
          <w:color w:val="000000" w:themeColor="text1"/>
          <w:sz w:val="24"/>
        </w:rPr>
      </w:pPr>
    </w:p>
    <w:p w:rsidR="00D85BA4" w:rsidRDefault="00D85BA4" w:rsidP="0004118D">
      <w:pPr>
        <w:rPr>
          <w:rFonts w:asciiTheme="majorHAnsi" w:hAnsiTheme="majorHAnsi"/>
          <w:color w:val="000000" w:themeColor="text1"/>
          <w:sz w:val="24"/>
        </w:rPr>
      </w:pPr>
    </w:p>
    <w:p w:rsidR="00D85BA4" w:rsidRDefault="00D85BA4" w:rsidP="00D85BA4">
      <w:pPr>
        <w:spacing w:after="0" w:line="240" w:lineRule="auto"/>
        <w:jc w:val="center"/>
        <w:rPr>
          <w:rFonts w:asciiTheme="majorHAnsi" w:hAnsiTheme="majorHAnsi"/>
          <w:b/>
          <w:color w:val="000000" w:themeColor="text1"/>
          <w:sz w:val="28"/>
        </w:rPr>
      </w:pPr>
    </w:p>
    <w:p w:rsidR="00D85BA4" w:rsidRDefault="00D85BA4" w:rsidP="00D85BA4">
      <w:pPr>
        <w:spacing w:after="0" w:line="240" w:lineRule="auto"/>
        <w:jc w:val="center"/>
        <w:rPr>
          <w:rFonts w:asciiTheme="majorHAnsi" w:hAnsiTheme="majorHAnsi"/>
          <w:b/>
          <w:color w:val="000000" w:themeColor="text1"/>
          <w:sz w:val="28"/>
        </w:rPr>
      </w:pPr>
      <w:r>
        <w:rPr>
          <w:rFonts w:asciiTheme="majorHAnsi" w:hAnsiTheme="majorHAnsi"/>
          <w:b/>
          <w:color w:val="000000" w:themeColor="text1"/>
          <w:sz w:val="28"/>
        </w:rPr>
        <w:lastRenderedPageBreak/>
        <w:t>Report of the Board of Outreach Ministries</w:t>
      </w:r>
      <w:r>
        <w:rPr>
          <w:rFonts w:asciiTheme="majorHAnsi" w:hAnsiTheme="majorHAnsi"/>
          <w:i/>
          <w:color w:val="000000" w:themeColor="text1"/>
          <w:sz w:val="28"/>
          <w:u w:val="single"/>
        </w:rPr>
        <w:t xml:space="preserve"> </w:t>
      </w:r>
    </w:p>
    <w:p w:rsidR="00D85BA4" w:rsidRDefault="00D85BA4" w:rsidP="00D85BA4">
      <w:pPr>
        <w:spacing w:after="0" w:line="240" w:lineRule="auto"/>
        <w:jc w:val="center"/>
        <w:rPr>
          <w:rFonts w:asciiTheme="majorHAnsi" w:hAnsiTheme="majorHAnsi"/>
          <w:b/>
          <w:color w:val="000000" w:themeColor="text1"/>
          <w:sz w:val="28"/>
        </w:rPr>
      </w:pPr>
      <w:r>
        <w:rPr>
          <w:rFonts w:asciiTheme="majorHAnsi" w:hAnsiTheme="majorHAnsi"/>
          <w:b/>
          <w:color w:val="000000" w:themeColor="text1"/>
          <w:sz w:val="28"/>
        </w:rPr>
        <w:t>To the Governing Board</w:t>
      </w:r>
    </w:p>
    <w:p w:rsidR="00D85BA4" w:rsidRDefault="00D85BA4" w:rsidP="00D85BA4">
      <w:pPr>
        <w:spacing w:after="0" w:line="240" w:lineRule="auto"/>
        <w:jc w:val="center"/>
        <w:rPr>
          <w:rFonts w:asciiTheme="majorHAnsi" w:hAnsiTheme="majorHAnsi"/>
          <w:b/>
          <w:color w:val="000000" w:themeColor="text1"/>
          <w:sz w:val="28"/>
        </w:rPr>
      </w:pPr>
      <w:r>
        <w:rPr>
          <w:rFonts w:asciiTheme="majorHAnsi" w:hAnsiTheme="majorHAnsi"/>
          <w:b/>
          <w:color w:val="000000" w:themeColor="text1"/>
          <w:sz w:val="28"/>
        </w:rPr>
        <w:t>February</w:t>
      </w:r>
      <w:r>
        <w:rPr>
          <w:rFonts w:asciiTheme="majorHAnsi" w:hAnsiTheme="majorHAnsi"/>
          <w:b/>
          <w:color w:val="000000" w:themeColor="text1"/>
          <w:sz w:val="28"/>
        </w:rPr>
        <w:t xml:space="preserve"> </w:t>
      </w:r>
      <w:r>
        <w:rPr>
          <w:rFonts w:asciiTheme="majorHAnsi" w:hAnsiTheme="majorHAnsi"/>
          <w:b/>
          <w:color w:val="000000" w:themeColor="text1"/>
          <w:sz w:val="28"/>
        </w:rPr>
        <w:t xml:space="preserve">28, 2017 </w:t>
      </w:r>
    </w:p>
    <w:p w:rsidR="00D85BA4" w:rsidRDefault="00D85BA4" w:rsidP="00D85BA4">
      <w:pPr>
        <w:spacing w:after="0" w:line="240" w:lineRule="auto"/>
        <w:rPr>
          <w:rFonts w:asciiTheme="majorHAnsi" w:hAnsiTheme="majorHAnsi"/>
          <w:color w:val="000000" w:themeColor="text1"/>
        </w:rPr>
      </w:pPr>
    </w:p>
    <w:p w:rsidR="00D85BA4" w:rsidRDefault="00D85BA4" w:rsidP="00D85BA4">
      <w:pPr>
        <w:spacing w:after="0" w:line="240" w:lineRule="auto"/>
        <w:rPr>
          <w:rFonts w:asciiTheme="majorHAnsi" w:hAnsiTheme="majorHAnsi"/>
          <w:b/>
          <w:color w:val="000000" w:themeColor="text1"/>
          <w:sz w:val="24"/>
        </w:rPr>
      </w:pPr>
      <w:r>
        <w:rPr>
          <w:rFonts w:asciiTheme="majorHAnsi" w:hAnsiTheme="majorHAnsi"/>
          <w:b/>
          <w:color w:val="000000" w:themeColor="text1"/>
          <w:sz w:val="24"/>
        </w:rPr>
        <w:t>Highlights</w:t>
      </w:r>
    </w:p>
    <w:p w:rsidR="00D85BA4" w:rsidRDefault="00D85BA4" w:rsidP="00D85BA4">
      <w:pPr>
        <w:pStyle w:val="ListParagraph"/>
        <w:numPr>
          <w:ilvl w:val="0"/>
          <w:numId w:val="3"/>
        </w:numPr>
        <w:spacing w:after="0" w:line="240" w:lineRule="auto"/>
        <w:rPr>
          <w:rFonts w:asciiTheme="majorHAnsi" w:hAnsiTheme="majorHAnsi"/>
          <w:color w:val="000000" w:themeColor="text1"/>
          <w:sz w:val="24"/>
        </w:rPr>
      </w:pPr>
      <w:r>
        <w:rPr>
          <w:rFonts w:asciiTheme="majorHAnsi" w:hAnsiTheme="majorHAnsi"/>
          <w:color w:val="000000" w:themeColor="text1"/>
          <w:sz w:val="24"/>
        </w:rPr>
        <w:t>Our showing of the Netflix film, “16</w:t>
      </w:r>
      <w:r>
        <w:rPr>
          <w:rFonts w:asciiTheme="majorHAnsi" w:hAnsiTheme="majorHAnsi"/>
          <w:color w:val="000000" w:themeColor="text1"/>
          <w:sz w:val="24"/>
          <w:vertAlign w:val="superscript"/>
        </w:rPr>
        <w:t>th</w:t>
      </w:r>
      <w:r>
        <w:rPr>
          <w:rFonts w:asciiTheme="majorHAnsi" w:hAnsiTheme="majorHAnsi"/>
          <w:color w:val="000000" w:themeColor="text1"/>
          <w:sz w:val="24"/>
        </w:rPr>
        <w:t>”, on 2/12, was well attended.  Approximately 85 people were in attendance. The film, on mass incarceration, was shown in the sanctuary.</w:t>
      </w:r>
    </w:p>
    <w:p w:rsidR="00D85BA4" w:rsidRDefault="00D85BA4" w:rsidP="00D85BA4">
      <w:pPr>
        <w:pStyle w:val="ListParagraph"/>
        <w:spacing w:after="0" w:line="240" w:lineRule="auto"/>
        <w:rPr>
          <w:rFonts w:asciiTheme="majorHAnsi" w:hAnsiTheme="majorHAnsi"/>
          <w:color w:val="000000" w:themeColor="text1"/>
          <w:sz w:val="24"/>
        </w:rPr>
      </w:pPr>
      <w:r>
        <w:rPr>
          <w:rFonts w:asciiTheme="majorHAnsi" w:hAnsiTheme="majorHAnsi"/>
          <w:color w:val="000000" w:themeColor="text1"/>
          <w:sz w:val="24"/>
        </w:rPr>
        <w:t xml:space="preserve"> </w:t>
      </w:r>
    </w:p>
    <w:p w:rsidR="00D85BA4" w:rsidRDefault="00D85BA4" w:rsidP="00D85BA4">
      <w:pPr>
        <w:spacing w:after="0" w:line="240" w:lineRule="auto"/>
        <w:rPr>
          <w:rFonts w:asciiTheme="majorHAnsi" w:hAnsiTheme="majorHAnsi"/>
          <w:b/>
          <w:color w:val="000000" w:themeColor="text1"/>
          <w:sz w:val="24"/>
        </w:rPr>
      </w:pPr>
      <w:r>
        <w:rPr>
          <w:rFonts w:asciiTheme="majorHAnsi" w:hAnsiTheme="majorHAnsi"/>
          <w:b/>
          <w:color w:val="000000" w:themeColor="text1"/>
          <w:sz w:val="24"/>
        </w:rPr>
        <w:t>Hopes</w:t>
      </w:r>
    </w:p>
    <w:p w:rsidR="00D85BA4" w:rsidRDefault="00D85BA4" w:rsidP="00D85BA4">
      <w:pPr>
        <w:pStyle w:val="ListParagraph"/>
        <w:numPr>
          <w:ilvl w:val="0"/>
          <w:numId w:val="4"/>
        </w:numPr>
        <w:spacing w:after="0" w:line="240" w:lineRule="auto"/>
        <w:rPr>
          <w:rFonts w:asciiTheme="majorHAnsi" w:hAnsiTheme="majorHAnsi"/>
          <w:color w:val="000000" w:themeColor="text1"/>
          <w:sz w:val="24"/>
        </w:rPr>
      </w:pPr>
      <w:r>
        <w:rPr>
          <w:rFonts w:asciiTheme="majorHAnsi" w:hAnsiTheme="majorHAnsi"/>
          <w:color w:val="000000" w:themeColor="text1"/>
          <w:sz w:val="24"/>
        </w:rPr>
        <w:t xml:space="preserve">BOM is reviewing candidates for outreach grants for FY’17. </w:t>
      </w:r>
    </w:p>
    <w:p w:rsidR="00D85BA4" w:rsidRDefault="00D85BA4" w:rsidP="00D85BA4">
      <w:pPr>
        <w:pStyle w:val="ListParagraph"/>
        <w:numPr>
          <w:ilvl w:val="0"/>
          <w:numId w:val="4"/>
        </w:numPr>
        <w:spacing w:after="0" w:line="240" w:lineRule="auto"/>
        <w:rPr>
          <w:rFonts w:asciiTheme="majorHAnsi" w:hAnsiTheme="majorHAnsi"/>
          <w:color w:val="000000" w:themeColor="text1"/>
          <w:sz w:val="24"/>
        </w:rPr>
      </w:pPr>
      <w:r>
        <w:rPr>
          <w:rFonts w:asciiTheme="majorHAnsi" w:hAnsiTheme="majorHAnsi"/>
          <w:color w:val="000000" w:themeColor="text1"/>
          <w:sz w:val="24"/>
        </w:rPr>
        <w:t>A food drive to benefit Respond Now is planned for May.</w:t>
      </w:r>
    </w:p>
    <w:p w:rsidR="00D85BA4" w:rsidRDefault="00D85BA4" w:rsidP="00D85BA4">
      <w:pPr>
        <w:spacing w:after="0" w:line="240" w:lineRule="auto"/>
        <w:rPr>
          <w:rFonts w:asciiTheme="majorHAnsi" w:hAnsiTheme="majorHAnsi"/>
          <w:b/>
          <w:color w:val="000000" w:themeColor="text1"/>
          <w:sz w:val="24"/>
        </w:rPr>
      </w:pPr>
      <w:r>
        <w:rPr>
          <w:rFonts w:asciiTheme="majorHAnsi" w:hAnsiTheme="majorHAnsi"/>
          <w:b/>
          <w:color w:val="000000" w:themeColor="text1"/>
          <w:sz w:val="24"/>
        </w:rPr>
        <w:tab/>
      </w:r>
    </w:p>
    <w:p w:rsidR="00D85BA4" w:rsidRDefault="00D85BA4" w:rsidP="00D85BA4">
      <w:pPr>
        <w:spacing w:after="0" w:line="240" w:lineRule="auto"/>
        <w:rPr>
          <w:rFonts w:asciiTheme="majorHAnsi" w:hAnsiTheme="majorHAnsi"/>
          <w:b/>
          <w:color w:val="000000" w:themeColor="text1"/>
          <w:sz w:val="28"/>
        </w:rPr>
      </w:pPr>
      <w:r>
        <w:rPr>
          <w:rFonts w:asciiTheme="majorHAnsi" w:hAnsiTheme="majorHAnsi"/>
          <w:b/>
          <w:color w:val="000000" w:themeColor="text1"/>
          <w:sz w:val="28"/>
        </w:rPr>
        <w:t>Action Items</w:t>
      </w:r>
    </w:p>
    <w:p w:rsidR="00D85BA4" w:rsidRDefault="00D85BA4" w:rsidP="00D85BA4">
      <w:pPr>
        <w:spacing w:after="0" w:line="240" w:lineRule="auto"/>
        <w:rPr>
          <w:rFonts w:asciiTheme="majorHAnsi" w:hAnsiTheme="majorHAnsi"/>
          <w:color w:val="000000" w:themeColor="text1"/>
          <w:sz w:val="24"/>
        </w:rPr>
      </w:pPr>
    </w:p>
    <w:p w:rsidR="00D85BA4" w:rsidRDefault="00D85BA4" w:rsidP="00D85BA4">
      <w:pPr>
        <w:spacing w:after="0" w:line="240" w:lineRule="auto"/>
        <w:ind w:left="450"/>
        <w:rPr>
          <w:rFonts w:asciiTheme="majorHAnsi" w:hAnsiTheme="majorHAnsi"/>
          <w:color w:val="000000" w:themeColor="text1"/>
          <w:sz w:val="24"/>
        </w:rPr>
      </w:pPr>
      <w:r>
        <w:rPr>
          <w:rFonts w:asciiTheme="majorHAnsi" w:hAnsiTheme="majorHAnsi"/>
          <w:b/>
          <w:color w:val="000000" w:themeColor="text1"/>
          <w:sz w:val="24"/>
        </w:rPr>
        <w:t xml:space="preserve"> </w:t>
      </w:r>
      <w:r>
        <w:rPr>
          <w:rFonts w:asciiTheme="majorHAnsi" w:hAnsiTheme="majorHAnsi"/>
          <w:color w:val="000000" w:themeColor="text1"/>
          <w:sz w:val="24"/>
        </w:rPr>
        <w:t>None</w:t>
      </w:r>
    </w:p>
    <w:p w:rsidR="00D85BA4" w:rsidRDefault="00D85BA4" w:rsidP="00D85BA4">
      <w:pPr>
        <w:spacing w:after="0" w:line="240" w:lineRule="auto"/>
        <w:rPr>
          <w:rFonts w:asciiTheme="majorHAnsi" w:hAnsiTheme="majorHAnsi"/>
          <w:color w:val="000000" w:themeColor="text1"/>
          <w:sz w:val="24"/>
        </w:rPr>
      </w:pPr>
    </w:p>
    <w:p w:rsidR="00D85BA4" w:rsidRDefault="00D85BA4" w:rsidP="00D85BA4">
      <w:pPr>
        <w:spacing w:after="0" w:line="240" w:lineRule="auto"/>
        <w:rPr>
          <w:rFonts w:asciiTheme="majorHAnsi" w:hAnsiTheme="majorHAnsi"/>
          <w:color w:val="000000" w:themeColor="text1"/>
          <w:sz w:val="24"/>
        </w:rPr>
      </w:pPr>
    </w:p>
    <w:p w:rsidR="00D85BA4" w:rsidRPr="00D85BA4" w:rsidRDefault="00D85BA4" w:rsidP="00D85BA4">
      <w:pPr>
        <w:pStyle w:val="NoSpacing"/>
        <w:jc w:val="center"/>
        <w:rPr>
          <w:rFonts w:asciiTheme="majorHAnsi" w:hAnsiTheme="majorHAnsi"/>
          <w:b/>
          <w:sz w:val="28"/>
          <w:szCs w:val="28"/>
        </w:rPr>
      </w:pPr>
      <w:r w:rsidRPr="00D85BA4">
        <w:rPr>
          <w:rFonts w:asciiTheme="majorHAnsi" w:hAnsiTheme="majorHAnsi"/>
          <w:b/>
          <w:sz w:val="28"/>
          <w:szCs w:val="28"/>
        </w:rPr>
        <w:t xml:space="preserve">Report of the </w:t>
      </w:r>
      <w:r w:rsidRPr="00D85BA4">
        <w:rPr>
          <w:rFonts w:asciiTheme="majorHAnsi" w:hAnsiTheme="majorHAnsi"/>
          <w:b/>
          <w:sz w:val="28"/>
          <w:szCs w:val="28"/>
        </w:rPr>
        <w:t>Board of Christian Education</w:t>
      </w:r>
    </w:p>
    <w:p w:rsidR="00D85BA4" w:rsidRPr="00D85BA4" w:rsidRDefault="00D85BA4" w:rsidP="00D85BA4">
      <w:pPr>
        <w:pStyle w:val="NoSpacing"/>
        <w:jc w:val="center"/>
        <w:rPr>
          <w:rFonts w:asciiTheme="majorHAnsi" w:hAnsiTheme="majorHAnsi"/>
          <w:b/>
          <w:sz w:val="28"/>
          <w:szCs w:val="28"/>
        </w:rPr>
      </w:pPr>
      <w:r w:rsidRPr="00D85BA4">
        <w:rPr>
          <w:rFonts w:asciiTheme="majorHAnsi" w:hAnsiTheme="majorHAnsi"/>
          <w:b/>
          <w:sz w:val="28"/>
          <w:szCs w:val="28"/>
        </w:rPr>
        <w:t>T</w:t>
      </w:r>
      <w:r w:rsidRPr="00D85BA4">
        <w:rPr>
          <w:rFonts w:asciiTheme="majorHAnsi" w:hAnsiTheme="majorHAnsi"/>
          <w:b/>
          <w:sz w:val="28"/>
          <w:szCs w:val="28"/>
        </w:rPr>
        <w:t>o Governing Board</w:t>
      </w:r>
    </w:p>
    <w:p w:rsidR="00D85BA4" w:rsidRPr="00D85BA4" w:rsidRDefault="00D85BA4" w:rsidP="00D85BA4">
      <w:pPr>
        <w:pStyle w:val="NoSpacing"/>
        <w:jc w:val="center"/>
        <w:rPr>
          <w:rFonts w:asciiTheme="majorHAnsi" w:hAnsiTheme="majorHAnsi"/>
          <w:b/>
          <w:sz w:val="28"/>
          <w:szCs w:val="28"/>
        </w:rPr>
      </w:pPr>
      <w:r w:rsidRPr="00D85BA4">
        <w:rPr>
          <w:rFonts w:asciiTheme="majorHAnsi" w:hAnsiTheme="majorHAnsi"/>
          <w:b/>
          <w:sz w:val="28"/>
          <w:szCs w:val="28"/>
        </w:rPr>
        <w:t>February 28, 2017</w:t>
      </w:r>
    </w:p>
    <w:p w:rsidR="00D85BA4" w:rsidRPr="00D85BA4" w:rsidRDefault="00D85BA4" w:rsidP="00D85BA4">
      <w:pPr>
        <w:rPr>
          <w:rFonts w:asciiTheme="majorHAnsi" w:hAnsiTheme="majorHAnsi" w:cs="Times New Roman"/>
          <w:b/>
          <w:sz w:val="24"/>
          <w:szCs w:val="24"/>
          <w:u w:val="single"/>
        </w:rPr>
      </w:pPr>
      <w:r w:rsidRPr="00D85BA4">
        <w:rPr>
          <w:rFonts w:asciiTheme="majorHAnsi" w:hAnsiTheme="majorHAnsi" w:cs="Times New Roman"/>
          <w:b/>
          <w:sz w:val="24"/>
          <w:szCs w:val="24"/>
          <w:u w:val="single"/>
        </w:rPr>
        <w:t>Preschool</w:t>
      </w:r>
    </w:p>
    <w:p w:rsidR="00D85BA4" w:rsidRPr="00D85BA4" w:rsidRDefault="00D85BA4" w:rsidP="00D85BA4">
      <w:pPr>
        <w:pStyle w:val="ListParagraph"/>
        <w:numPr>
          <w:ilvl w:val="0"/>
          <w:numId w:val="5"/>
        </w:numPr>
        <w:spacing w:after="0" w:line="240" w:lineRule="auto"/>
        <w:rPr>
          <w:rFonts w:asciiTheme="majorHAnsi" w:hAnsiTheme="majorHAnsi" w:cs="Times New Roman"/>
          <w:sz w:val="24"/>
          <w:szCs w:val="24"/>
        </w:rPr>
      </w:pPr>
      <w:r w:rsidRPr="00D85BA4">
        <w:rPr>
          <w:rFonts w:asciiTheme="majorHAnsi" w:hAnsiTheme="majorHAnsi"/>
          <w:sz w:val="24"/>
          <w:szCs w:val="24"/>
        </w:rPr>
        <w:t>We will be holding our 2</w:t>
      </w:r>
      <w:r w:rsidRPr="00D85BA4">
        <w:rPr>
          <w:rFonts w:asciiTheme="majorHAnsi" w:hAnsiTheme="majorHAnsi"/>
          <w:sz w:val="24"/>
          <w:szCs w:val="24"/>
          <w:vertAlign w:val="superscript"/>
        </w:rPr>
        <w:t>nd</w:t>
      </w:r>
      <w:r w:rsidRPr="00D85BA4">
        <w:rPr>
          <w:rFonts w:asciiTheme="majorHAnsi" w:hAnsiTheme="majorHAnsi"/>
          <w:sz w:val="24"/>
          <w:szCs w:val="24"/>
        </w:rPr>
        <w:t xml:space="preserve"> dine out event this Tuesday February 21</w:t>
      </w:r>
      <w:r w:rsidRPr="00D85BA4">
        <w:rPr>
          <w:rFonts w:asciiTheme="majorHAnsi" w:hAnsiTheme="majorHAnsi"/>
          <w:sz w:val="24"/>
          <w:szCs w:val="24"/>
          <w:vertAlign w:val="superscript"/>
        </w:rPr>
        <w:t>st</w:t>
      </w:r>
      <w:r w:rsidRPr="00D85BA4">
        <w:rPr>
          <w:rFonts w:asciiTheme="majorHAnsi" w:hAnsiTheme="majorHAnsi"/>
          <w:sz w:val="24"/>
          <w:szCs w:val="24"/>
        </w:rPr>
        <w:t xml:space="preserve"> at Portillo’s in Homewood from 5-8pm.  20% of proceeds will come back to the preschool.</w:t>
      </w:r>
    </w:p>
    <w:p w:rsidR="00D85BA4" w:rsidRPr="00D85BA4" w:rsidRDefault="00D85BA4" w:rsidP="00D85BA4">
      <w:pPr>
        <w:pStyle w:val="ListParagraph"/>
        <w:numPr>
          <w:ilvl w:val="0"/>
          <w:numId w:val="5"/>
        </w:numPr>
        <w:spacing w:after="0" w:line="240" w:lineRule="auto"/>
        <w:rPr>
          <w:rFonts w:asciiTheme="majorHAnsi" w:hAnsiTheme="majorHAnsi"/>
          <w:sz w:val="24"/>
          <w:szCs w:val="24"/>
        </w:rPr>
      </w:pPr>
      <w:r w:rsidRPr="00D85BA4">
        <w:rPr>
          <w:rFonts w:asciiTheme="majorHAnsi" w:hAnsiTheme="majorHAnsi"/>
          <w:sz w:val="24"/>
          <w:szCs w:val="24"/>
        </w:rPr>
        <w:t>Family Fun event will be held this Saturday February 25</w:t>
      </w:r>
      <w:r w:rsidRPr="00D85BA4">
        <w:rPr>
          <w:rFonts w:asciiTheme="majorHAnsi" w:hAnsiTheme="majorHAnsi"/>
          <w:sz w:val="24"/>
          <w:szCs w:val="24"/>
          <w:vertAlign w:val="superscript"/>
        </w:rPr>
        <w:t>th</w:t>
      </w:r>
      <w:r w:rsidRPr="00D85BA4">
        <w:rPr>
          <w:rFonts w:asciiTheme="majorHAnsi" w:hAnsiTheme="majorHAnsi"/>
          <w:sz w:val="24"/>
          <w:szCs w:val="24"/>
        </w:rPr>
        <w:t xml:space="preserve"> from 10-</w:t>
      </w:r>
      <w:proofErr w:type="gramStart"/>
      <w:r w:rsidRPr="00D85BA4">
        <w:rPr>
          <w:rFonts w:asciiTheme="majorHAnsi" w:hAnsiTheme="majorHAnsi"/>
          <w:sz w:val="24"/>
          <w:szCs w:val="24"/>
        </w:rPr>
        <w:t>11:30am,</w:t>
      </w:r>
      <w:proofErr w:type="gramEnd"/>
      <w:r w:rsidRPr="00D85BA4">
        <w:rPr>
          <w:rFonts w:asciiTheme="majorHAnsi" w:hAnsiTheme="majorHAnsi"/>
          <w:sz w:val="24"/>
          <w:szCs w:val="24"/>
        </w:rPr>
        <w:t xml:space="preserve"> we will be having yoga, music, art, and an animal show.  Admission is free and we are excited about having a few new events this year.</w:t>
      </w:r>
    </w:p>
    <w:p w:rsidR="00D85BA4" w:rsidRPr="00D85BA4" w:rsidRDefault="00D85BA4" w:rsidP="00D85BA4">
      <w:pPr>
        <w:pStyle w:val="ListParagraph"/>
        <w:numPr>
          <w:ilvl w:val="0"/>
          <w:numId w:val="5"/>
        </w:numPr>
        <w:spacing w:after="0" w:line="240" w:lineRule="auto"/>
        <w:rPr>
          <w:rFonts w:asciiTheme="majorHAnsi" w:hAnsiTheme="majorHAnsi"/>
          <w:sz w:val="24"/>
          <w:szCs w:val="24"/>
        </w:rPr>
      </w:pPr>
      <w:r w:rsidRPr="00D85BA4">
        <w:rPr>
          <w:rFonts w:asciiTheme="majorHAnsi" w:hAnsiTheme="majorHAnsi"/>
          <w:sz w:val="24"/>
          <w:szCs w:val="24"/>
        </w:rPr>
        <w:t>Butter Braid fundraiser will begin in March and all orders will be delivered in time for Easter weekend.  This is out largest fundraiser and we will be advertising in faith family matters and the Narthex.</w:t>
      </w:r>
    </w:p>
    <w:p w:rsidR="00D85BA4" w:rsidRPr="00D85BA4" w:rsidRDefault="00D85BA4" w:rsidP="00D85BA4">
      <w:pPr>
        <w:pStyle w:val="ListParagraph"/>
        <w:numPr>
          <w:ilvl w:val="0"/>
          <w:numId w:val="5"/>
        </w:numPr>
        <w:spacing w:after="0" w:line="240" w:lineRule="auto"/>
        <w:rPr>
          <w:rFonts w:asciiTheme="majorHAnsi" w:hAnsiTheme="majorHAnsi"/>
          <w:sz w:val="24"/>
          <w:szCs w:val="24"/>
        </w:rPr>
      </w:pPr>
      <w:r w:rsidRPr="00D85BA4">
        <w:rPr>
          <w:rFonts w:asciiTheme="majorHAnsi" w:hAnsiTheme="majorHAnsi"/>
          <w:sz w:val="24"/>
          <w:szCs w:val="24"/>
        </w:rPr>
        <w:t>We will have a 3</w:t>
      </w:r>
      <w:r w:rsidRPr="00D85BA4">
        <w:rPr>
          <w:rFonts w:asciiTheme="majorHAnsi" w:hAnsiTheme="majorHAnsi"/>
          <w:sz w:val="24"/>
          <w:szCs w:val="24"/>
          <w:vertAlign w:val="superscript"/>
        </w:rPr>
        <w:t>rd</w:t>
      </w:r>
      <w:r w:rsidRPr="00D85BA4">
        <w:rPr>
          <w:rFonts w:asciiTheme="majorHAnsi" w:hAnsiTheme="majorHAnsi"/>
          <w:sz w:val="24"/>
          <w:szCs w:val="24"/>
        </w:rPr>
        <w:t xml:space="preserve"> and final dine out in April and are looking for a local restaurant that will be willing to help us by giving back 20%.</w:t>
      </w:r>
    </w:p>
    <w:p w:rsidR="00D85BA4" w:rsidRPr="00D85BA4" w:rsidRDefault="00D85BA4" w:rsidP="00D85BA4">
      <w:pPr>
        <w:pStyle w:val="ListParagraph"/>
        <w:numPr>
          <w:ilvl w:val="0"/>
          <w:numId w:val="5"/>
        </w:numPr>
        <w:spacing w:after="0" w:line="240" w:lineRule="auto"/>
        <w:rPr>
          <w:rFonts w:asciiTheme="majorHAnsi" w:hAnsiTheme="majorHAnsi"/>
          <w:sz w:val="24"/>
          <w:szCs w:val="24"/>
        </w:rPr>
      </w:pPr>
      <w:r w:rsidRPr="00D85BA4">
        <w:rPr>
          <w:rFonts w:asciiTheme="majorHAnsi" w:hAnsiTheme="majorHAnsi"/>
          <w:sz w:val="24"/>
          <w:szCs w:val="24"/>
        </w:rPr>
        <w:t>Playground cleanup date has been changed to earlier to hopefully avoid opening</w:t>
      </w:r>
    </w:p>
    <w:p w:rsidR="00D85BA4" w:rsidRPr="00D85BA4" w:rsidRDefault="00D85BA4" w:rsidP="00D85BA4">
      <w:pPr>
        <w:shd w:val="clear" w:color="auto" w:fill="FFFFFF"/>
        <w:spacing w:after="0" w:line="240" w:lineRule="auto"/>
        <w:rPr>
          <w:rFonts w:asciiTheme="majorHAnsi" w:eastAsia="Times New Roman" w:hAnsiTheme="majorHAnsi" w:cs="Calibri"/>
          <w:b/>
          <w:color w:val="000000"/>
          <w:sz w:val="24"/>
          <w:szCs w:val="24"/>
          <w:u w:val="single"/>
        </w:rPr>
      </w:pPr>
    </w:p>
    <w:p w:rsidR="00D85BA4" w:rsidRPr="00D85BA4" w:rsidRDefault="00D85BA4" w:rsidP="00D85BA4">
      <w:pPr>
        <w:shd w:val="clear" w:color="auto" w:fill="FFFFFF"/>
        <w:spacing w:after="0" w:line="240" w:lineRule="auto"/>
        <w:rPr>
          <w:rFonts w:asciiTheme="majorHAnsi" w:eastAsia="Times New Roman" w:hAnsiTheme="majorHAnsi" w:cs="Calibri"/>
          <w:b/>
          <w:color w:val="000000"/>
          <w:sz w:val="24"/>
          <w:szCs w:val="24"/>
          <w:u w:val="single"/>
        </w:rPr>
      </w:pPr>
    </w:p>
    <w:p w:rsidR="00D85BA4" w:rsidRPr="00D85BA4" w:rsidRDefault="00D85BA4" w:rsidP="00D85BA4">
      <w:pPr>
        <w:shd w:val="clear" w:color="auto" w:fill="FFFFFF"/>
        <w:spacing w:after="0" w:line="240" w:lineRule="auto"/>
        <w:rPr>
          <w:rFonts w:asciiTheme="majorHAnsi" w:eastAsia="Times New Roman" w:hAnsiTheme="majorHAnsi" w:cs="Calibri"/>
          <w:b/>
          <w:color w:val="000000"/>
          <w:sz w:val="24"/>
          <w:szCs w:val="24"/>
          <w:u w:val="single"/>
        </w:rPr>
      </w:pPr>
    </w:p>
    <w:p w:rsidR="00D85BA4" w:rsidRPr="00D85BA4" w:rsidRDefault="00D85BA4" w:rsidP="00D85BA4">
      <w:pPr>
        <w:shd w:val="clear" w:color="auto" w:fill="FFFFFF"/>
        <w:spacing w:after="0" w:line="240" w:lineRule="auto"/>
        <w:rPr>
          <w:rFonts w:asciiTheme="majorHAnsi" w:eastAsia="Times New Roman" w:hAnsiTheme="majorHAnsi" w:cs="Times New Roman"/>
          <w:b/>
          <w:color w:val="000000"/>
          <w:sz w:val="24"/>
          <w:szCs w:val="24"/>
          <w:u w:val="single"/>
        </w:rPr>
      </w:pPr>
      <w:r w:rsidRPr="00D85BA4">
        <w:rPr>
          <w:rFonts w:asciiTheme="majorHAnsi" w:eastAsia="Times New Roman" w:hAnsiTheme="majorHAnsi" w:cs="Times New Roman"/>
          <w:b/>
          <w:color w:val="000000"/>
          <w:sz w:val="24"/>
          <w:szCs w:val="24"/>
          <w:u w:val="single"/>
        </w:rPr>
        <w:t>Children’s Ministries</w:t>
      </w:r>
    </w:p>
    <w:p w:rsidR="00D85BA4" w:rsidRPr="00D85BA4" w:rsidRDefault="00D85BA4" w:rsidP="00D85BA4">
      <w:pPr>
        <w:shd w:val="clear" w:color="auto" w:fill="FFFFFF"/>
        <w:spacing w:after="0" w:line="240" w:lineRule="auto"/>
        <w:rPr>
          <w:rFonts w:asciiTheme="majorHAnsi" w:eastAsia="Times New Roman" w:hAnsiTheme="majorHAnsi" w:cs="Calibri"/>
          <w:b/>
          <w:color w:val="000000"/>
          <w:sz w:val="24"/>
          <w:szCs w:val="24"/>
          <w:u w:val="single"/>
        </w:rPr>
      </w:pP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 xml:space="preserve">The community outreach Blizzard Blast event was a success! We had 54 children that attended and over 60 canned goods collected for Jones Memorial Center. We are looking forward to our new Lent program in which we will be having all children in the Sanctuary for the entirety of worship instead of going to W.O.W. We will be incorporating more interactive options for children to be a more intentional part of the worship during the Lenten season. We are opening the “Holy Playground” which is space in the front of the Sanctuary where children can engage in quiet activities that will build upon each other weekly to allow better understanding of our Rise </w:t>
      </w:r>
      <w:proofErr w:type="gramStart"/>
      <w:r w:rsidRPr="00D85BA4">
        <w:rPr>
          <w:rFonts w:asciiTheme="majorHAnsi" w:eastAsia="Times New Roman" w:hAnsiTheme="majorHAnsi" w:cs="Times New Roman"/>
          <w:color w:val="000000"/>
          <w:sz w:val="24"/>
          <w:szCs w:val="24"/>
        </w:rPr>
        <w:t>Up</w:t>
      </w:r>
      <w:proofErr w:type="gramEnd"/>
      <w:r w:rsidRPr="00D85BA4">
        <w:rPr>
          <w:rFonts w:asciiTheme="majorHAnsi" w:eastAsia="Times New Roman" w:hAnsiTheme="majorHAnsi" w:cs="Times New Roman"/>
          <w:color w:val="000000"/>
          <w:sz w:val="24"/>
          <w:szCs w:val="24"/>
        </w:rPr>
        <w:t xml:space="preserve"> Lent message.</w:t>
      </w:r>
    </w:p>
    <w:p w:rsidR="00D85BA4" w:rsidRPr="00D85BA4" w:rsidRDefault="00D85BA4" w:rsidP="00D85BA4">
      <w:pPr>
        <w:shd w:val="clear" w:color="auto" w:fill="FFFFFF"/>
        <w:spacing w:after="0" w:line="240" w:lineRule="auto"/>
        <w:rPr>
          <w:rFonts w:asciiTheme="majorHAnsi" w:eastAsia="Times New Roman" w:hAnsiTheme="majorHAnsi" w:cs="Calibri"/>
          <w:color w:val="000000"/>
          <w:sz w:val="24"/>
          <w:szCs w:val="24"/>
        </w:rPr>
      </w:pPr>
    </w:p>
    <w:p w:rsidR="00D85BA4" w:rsidRPr="00D85BA4" w:rsidRDefault="00D85BA4" w:rsidP="00D85BA4">
      <w:pPr>
        <w:shd w:val="clear" w:color="auto" w:fill="FFFFFF"/>
        <w:spacing w:after="0" w:line="240" w:lineRule="auto"/>
        <w:rPr>
          <w:rFonts w:asciiTheme="majorHAnsi" w:eastAsia="Times New Roman" w:hAnsiTheme="majorHAnsi" w:cs="Calibri"/>
          <w:color w:val="000000"/>
          <w:sz w:val="24"/>
          <w:szCs w:val="24"/>
        </w:rPr>
      </w:pPr>
    </w:p>
    <w:p w:rsidR="00D85BA4" w:rsidRDefault="00D85BA4" w:rsidP="00D85BA4">
      <w:pPr>
        <w:shd w:val="clear" w:color="auto" w:fill="FFFFFF"/>
        <w:spacing w:after="0" w:line="240" w:lineRule="auto"/>
        <w:rPr>
          <w:rFonts w:asciiTheme="majorHAnsi" w:eastAsia="Times New Roman" w:hAnsiTheme="majorHAnsi" w:cs="Times New Roman"/>
          <w:b/>
          <w:color w:val="000000"/>
          <w:sz w:val="24"/>
          <w:szCs w:val="24"/>
          <w:u w:val="single"/>
        </w:rPr>
      </w:pPr>
    </w:p>
    <w:p w:rsidR="00D85BA4" w:rsidRDefault="00D85BA4" w:rsidP="00D85BA4">
      <w:pPr>
        <w:shd w:val="clear" w:color="auto" w:fill="FFFFFF"/>
        <w:spacing w:after="0" w:line="240" w:lineRule="auto"/>
        <w:rPr>
          <w:rFonts w:asciiTheme="majorHAnsi" w:eastAsia="Times New Roman" w:hAnsiTheme="majorHAnsi" w:cs="Times New Roman"/>
          <w:b/>
          <w:color w:val="000000"/>
          <w:sz w:val="24"/>
          <w:szCs w:val="24"/>
          <w:u w:val="single"/>
        </w:rPr>
      </w:pPr>
    </w:p>
    <w:p w:rsidR="00D85BA4" w:rsidRDefault="00D85BA4" w:rsidP="00D85BA4">
      <w:pPr>
        <w:shd w:val="clear" w:color="auto" w:fill="FFFFFF"/>
        <w:spacing w:after="0" w:line="240" w:lineRule="auto"/>
        <w:rPr>
          <w:rFonts w:asciiTheme="majorHAnsi" w:eastAsia="Times New Roman" w:hAnsiTheme="majorHAnsi" w:cs="Times New Roman"/>
          <w:b/>
          <w:color w:val="000000"/>
          <w:sz w:val="24"/>
          <w:szCs w:val="24"/>
          <w:u w:val="single"/>
        </w:rPr>
      </w:pPr>
    </w:p>
    <w:p w:rsidR="00D85BA4" w:rsidRPr="00D85BA4" w:rsidRDefault="00D85BA4" w:rsidP="00D85BA4">
      <w:pPr>
        <w:shd w:val="clear" w:color="auto" w:fill="FFFFFF"/>
        <w:spacing w:after="0" w:line="240" w:lineRule="auto"/>
        <w:rPr>
          <w:rFonts w:asciiTheme="majorHAnsi" w:eastAsia="Times New Roman" w:hAnsiTheme="majorHAnsi" w:cs="Times New Roman"/>
          <w:b/>
          <w:color w:val="000000"/>
          <w:sz w:val="24"/>
          <w:szCs w:val="24"/>
          <w:u w:val="single"/>
        </w:rPr>
      </w:pPr>
      <w:r w:rsidRPr="00D85BA4">
        <w:rPr>
          <w:rFonts w:asciiTheme="majorHAnsi" w:eastAsia="Times New Roman" w:hAnsiTheme="majorHAnsi" w:cs="Times New Roman"/>
          <w:b/>
          <w:color w:val="000000"/>
          <w:sz w:val="24"/>
          <w:szCs w:val="24"/>
          <w:u w:val="single"/>
        </w:rPr>
        <w:lastRenderedPageBreak/>
        <w:t xml:space="preserve">Youth </w:t>
      </w:r>
      <w:r>
        <w:rPr>
          <w:rFonts w:asciiTheme="majorHAnsi" w:eastAsia="Times New Roman" w:hAnsiTheme="majorHAnsi" w:cs="Times New Roman"/>
          <w:b/>
          <w:color w:val="000000"/>
          <w:sz w:val="24"/>
          <w:szCs w:val="24"/>
          <w:u w:val="single"/>
        </w:rPr>
        <w:t>Ministries</w:t>
      </w:r>
    </w:p>
    <w:p w:rsidR="00D85BA4" w:rsidRPr="00D85BA4" w:rsidRDefault="00D85BA4" w:rsidP="00D85BA4">
      <w:pPr>
        <w:shd w:val="clear" w:color="auto" w:fill="FFFFFF"/>
        <w:spacing w:after="0" w:line="240" w:lineRule="auto"/>
        <w:rPr>
          <w:rFonts w:asciiTheme="majorHAnsi" w:eastAsia="Times New Roman" w:hAnsiTheme="majorHAnsi" w:cs="Calibri"/>
          <w:color w:val="000000"/>
          <w:sz w:val="24"/>
          <w:szCs w:val="24"/>
        </w:rPr>
      </w:pP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What we’ve been up to:</w:t>
      </w:r>
    </w:p>
    <w:p w:rsidR="00D85BA4" w:rsidRPr="00D85BA4" w:rsidRDefault="00D85BA4" w:rsidP="00D85BA4">
      <w:pPr>
        <w:shd w:val="clear" w:color="auto" w:fill="FFFFFF"/>
        <w:spacing w:after="0" w:line="240" w:lineRule="auto"/>
        <w:ind w:left="720" w:hanging="360"/>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 xml:space="preserve">·         Disciples World Religions Retreat &amp; </w:t>
      </w:r>
      <w:proofErr w:type="spellStart"/>
      <w:r w:rsidRPr="00D85BA4">
        <w:rPr>
          <w:rFonts w:asciiTheme="majorHAnsi" w:eastAsia="Times New Roman" w:hAnsiTheme="majorHAnsi" w:cs="Times New Roman"/>
          <w:color w:val="000000"/>
          <w:sz w:val="24"/>
          <w:szCs w:val="24"/>
        </w:rPr>
        <w:t>Soph’s</w:t>
      </w:r>
      <w:proofErr w:type="spellEnd"/>
      <w:r w:rsidRPr="00D85BA4">
        <w:rPr>
          <w:rFonts w:asciiTheme="majorHAnsi" w:eastAsia="Times New Roman" w:hAnsiTheme="majorHAnsi" w:cs="Times New Roman"/>
          <w:color w:val="000000"/>
          <w:sz w:val="24"/>
          <w:szCs w:val="24"/>
        </w:rPr>
        <w:t xml:space="preserve"> Sex Retreat.</w:t>
      </w:r>
    </w:p>
    <w:p w:rsidR="00D85BA4" w:rsidRPr="00D85BA4" w:rsidRDefault="00D85BA4" w:rsidP="00D85BA4">
      <w:pPr>
        <w:shd w:val="clear" w:color="auto" w:fill="FFFFFF"/>
        <w:spacing w:after="0" w:line="240" w:lineRule="auto"/>
        <w:ind w:left="1440" w:hanging="360"/>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      We picked different weekends this year which allowed each group to have their own space in the church, plus I was able to participate in both.  Our Disciples really enjoyed visiting all the other houses of worship, and we were happy to team up with the Confirmation for Adults class on our visits to the Mosque &amp; the Hindu Temple.</w:t>
      </w:r>
    </w:p>
    <w:p w:rsidR="00D85BA4" w:rsidRPr="00D85BA4" w:rsidRDefault="00D85BA4" w:rsidP="00D85BA4">
      <w:pPr>
        <w:shd w:val="clear" w:color="auto" w:fill="FFFFFF"/>
        <w:spacing w:after="0" w:line="240" w:lineRule="auto"/>
        <w:ind w:left="720" w:hanging="360"/>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 xml:space="preserve">·         Tribes raised $691.65 for Respond Now through </w:t>
      </w:r>
      <w:proofErr w:type="spellStart"/>
      <w:r w:rsidRPr="00D85BA4">
        <w:rPr>
          <w:rFonts w:asciiTheme="majorHAnsi" w:eastAsia="Times New Roman" w:hAnsiTheme="majorHAnsi" w:cs="Times New Roman"/>
          <w:color w:val="000000"/>
          <w:sz w:val="24"/>
          <w:szCs w:val="24"/>
        </w:rPr>
        <w:t>Souper</w:t>
      </w:r>
      <w:proofErr w:type="spellEnd"/>
      <w:r w:rsidRPr="00D85BA4">
        <w:rPr>
          <w:rFonts w:asciiTheme="majorHAnsi" w:eastAsia="Times New Roman" w:hAnsiTheme="majorHAnsi" w:cs="Times New Roman"/>
          <w:color w:val="000000"/>
          <w:sz w:val="24"/>
          <w:szCs w:val="24"/>
        </w:rPr>
        <w:t xml:space="preserve"> Bowl of Caring on Feb. 5</w:t>
      </w:r>
      <w:r w:rsidRPr="00D85BA4">
        <w:rPr>
          <w:rFonts w:asciiTheme="majorHAnsi" w:eastAsia="Times New Roman" w:hAnsiTheme="majorHAnsi" w:cs="Times New Roman"/>
          <w:color w:val="000000"/>
          <w:sz w:val="24"/>
          <w:szCs w:val="24"/>
          <w:vertAlign w:val="superscript"/>
        </w:rPr>
        <w:t>th</w:t>
      </w:r>
    </w:p>
    <w:p w:rsidR="00D85BA4" w:rsidRPr="00D85BA4" w:rsidRDefault="00D85BA4" w:rsidP="00D85BA4">
      <w:pPr>
        <w:shd w:val="clear" w:color="auto" w:fill="FFFFFF"/>
        <w:spacing w:after="0" w:line="240" w:lineRule="auto"/>
        <w:ind w:left="720" w:hanging="360"/>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         Youth Work Trip team raised $918.60 to help our youth get to DC in June. </w:t>
      </w: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 </w:t>
      </w: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What we have coming up:</w:t>
      </w:r>
    </w:p>
    <w:p w:rsidR="00D85BA4" w:rsidRPr="00D85BA4" w:rsidRDefault="00D85BA4" w:rsidP="00D85BA4">
      <w:pPr>
        <w:shd w:val="clear" w:color="auto" w:fill="FFFFFF"/>
        <w:spacing w:after="0" w:line="240" w:lineRule="auto"/>
        <w:ind w:left="720" w:hanging="360"/>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         Groups are going well.  We’re on a regular Sunday schedule from now until March 19</w:t>
      </w:r>
      <w:r w:rsidRPr="00D85BA4">
        <w:rPr>
          <w:rFonts w:asciiTheme="majorHAnsi" w:eastAsia="Times New Roman" w:hAnsiTheme="majorHAnsi" w:cs="Times New Roman"/>
          <w:color w:val="000000"/>
          <w:sz w:val="24"/>
          <w:szCs w:val="24"/>
          <w:vertAlign w:val="superscript"/>
        </w:rPr>
        <w:t>th</w:t>
      </w:r>
      <w:r w:rsidRPr="00D85BA4">
        <w:rPr>
          <w:rFonts w:asciiTheme="majorHAnsi" w:eastAsia="Times New Roman" w:hAnsiTheme="majorHAnsi" w:cs="Times New Roman"/>
          <w:color w:val="000000"/>
          <w:sz w:val="24"/>
          <w:szCs w:val="24"/>
        </w:rPr>
        <w:t>. </w:t>
      </w:r>
    </w:p>
    <w:p w:rsidR="00D85BA4" w:rsidRPr="00D85BA4" w:rsidRDefault="00D85BA4" w:rsidP="00D85BA4">
      <w:pPr>
        <w:shd w:val="clear" w:color="auto" w:fill="FFFFFF"/>
        <w:spacing w:after="0" w:line="240" w:lineRule="auto"/>
        <w:ind w:left="720" w:hanging="360"/>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 xml:space="preserve">·         The Youth Work Trip team will be fundraising for their trip throughout March.  </w:t>
      </w:r>
      <w:proofErr w:type="gramStart"/>
      <w:r w:rsidRPr="00D85BA4">
        <w:rPr>
          <w:rFonts w:asciiTheme="majorHAnsi" w:eastAsia="Times New Roman" w:hAnsiTheme="majorHAnsi" w:cs="Times New Roman"/>
          <w:color w:val="000000"/>
          <w:sz w:val="24"/>
          <w:szCs w:val="24"/>
        </w:rPr>
        <w:t>Attached in the article going on the Narthex the details our fundraising plan.</w:t>
      </w:r>
      <w:proofErr w:type="gramEnd"/>
      <w:r w:rsidRPr="00D85BA4">
        <w:rPr>
          <w:rFonts w:asciiTheme="majorHAnsi" w:eastAsia="Times New Roman" w:hAnsiTheme="majorHAnsi" w:cs="Times New Roman"/>
          <w:color w:val="000000"/>
          <w:sz w:val="24"/>
          <w:szCs w:val="24"/>
        </w:rPr>
        <w:t>   </w:t>
      </w:r>
    </w:p>
    <w:p w:rsidR="00D85BA4" w:rsidRPr="00D85BA4" w:rsidRDefault="00D85BA4" w:rsidP="00D85BA4">
      <w:pPr>
        <w:shd w:val="clear" w:color="auto" w:fill="FFFFFF"/>
        <w:spacing w:after="0" w:line="240" w:lineRule="auto"/>
        <w:ind w:left="720" w:hanging="360"/>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         Big Room March 19</w:t>
      </w:r>
      <w:r w:rsidRPr="00D85BA4">
        <w:rPr>
          <w:rFonts w:asciiTheme="majorHAnsi" w:eastAsia="Times New Roman" w:hAnsiTheme="majorHAnsi" w:cs="Times New Roman"/>
          <w:color w:val="000000"/>
          <w:sz w:val="24"/>
          <w:szCs w:val="24"/>
          <w:vertAlign w:val="superscript"/>
        </w:rPr>
        <w:t>th</w:t>
      </w:r>
    </w:p>
    <w:p w:rsidR="00D85BA4" w:rsidRPr="00D85BA4" w:rsidRDefault="00D85BA4" w:rsidP="00D85BA4">
      <w:pPr>
        <w:shd w:val="clear" w:color="auto" w:fill="FFFFFF"/>
        <w:spacing w:after="0" w:line="240" w:lineRule="auto"/>
        <w:ind w:left="360"/>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 </w:t>
      </w: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That should cover what we’ve been up to. Please let me know if you have any questions.</w:t>
      </w:r>
    </w:p>
    <w:p w:rsidR="00D85BA4" w:rsidRPr="00D85BA4" w:rsidRDefault="00D85BA4" w:rsidP="00D85BA4">
      <w:pPr>
        <w:shd w:val="clear" w:color="auto" w:fill="FFFFFF"/>
        <w:spacing w:after="0" w:line="240" w:lineRule="auto"/>
        <w:rPr>
          <w:rFonts w:asciiTheme="majorHAnsi" w:eastAsia="Times New Roman" w:hAnsiTheme="majorHAnsi" w:cs="Calibri"/>
          <w:color w:val="000000"/>
          <w:sz w:val="24"/>
          <w:szCs w:val="24"/>
        </w:rPr>
      </w:pPr>
      <w:r w:rsidRPr="00D85BA4">
        <w:rPr>
          <w:rFonts w:asciiTheme="majorHAnsi" w:eastAsia="Times New Roman" w:hAnsiTheme="majorHAnsi" w:cs="Calibri"/>
          <w:color w:val="000000"/>
          <w:sz w:val="24"/>
          <w:szCs w:val="24"/>
        </w:rPr>
        <w:t> </w:t>
      </w:r>
    </w:p>
    <w:p w:rsidR="00D85BA4" w:rsidRPr="00D85BA4" w:rsidRDefault="00D85BA4" w:rsidP="00D85BA4">
      <w:pPr>
        <w:shd w:val="clear" w:color="auto" w:fill="FFFFFF"/>
        <w:spacing w:after="0" w:line="240" w:lineRule="auto"/>
        <w:rPr>
          <w:rFonts w:asciiTheme="majorHAnsi" w:eastAsia="Times New Roman" w:hAnsiTheme="majorHAnsi" w:cs="Times New Roman"/>
          <w:b/>
          <w:color w:val="000000"/>
          <w:sz w:val="24"/>
          <w:szCs w:val="24"/>
          <w:u w:val="single"/>
        </w:rPr>
      </w:pPr>
      <w:r w:rsidRPr="00D85BA4">
        <w:rPr>
          <w:rFonts w:asciiTheme="majorHAnsi" w:eastAsia="Times New Roman" w:hAnsiTheme="majorHAnsi" w:cs="Times New Roman"/>
          <w:b/>
          <w:color w:val="000000"/>
          <w:sz w:val="24"/>
          <w:szCs w:val="24"/>
          <w:u w:val="single"/>
        </w:rPr>
        <w:t>Adult Education</w:t>
      </w:r>
    </w:p>
    <w:p w:rsidR="00D85BA4" w:rsidRPr="00D85BA4" w:rsidRDefault="00D85BA4" w:rsidP="00D85BA4">
      <w:pPr>
        <w:shd w:val="clear" w:color="auto" w:fill="FFFFFF"/>
        <w:spacing w:after="0" w:line="240" w:lineRule="auto"/>
        <w:rPr>
          <w:rFonts w:asciiTheme="majorHAnsi" w:eastAsia="Times New Roman" w:hAnsiTheme="majorHAnsi" w:cs="Times New Roman"/>
          <w:b/>
          <w:color w:val="000000"/>
          <w:sz w:val="24"/>
          <w:szCs w:val="24"/>
          <w:u w:val="single"/>
        </w:rPr>
      </w:pP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The One-Book-One-Church discussion of </w:t>
      </w:r>
      <w:r w:rsidRPr="00D85BA4">
        <w:rPr>
          <w:rFonts w:asciiTheme="majorHAnsi" w:eastAsia="Times New Roman" w:hAnsiTheme="majorHAnsi" w:cs="Times New Roman"/>
          <w:i/>
          <w:iCs/>
          <w:color w:val="000000"/>
          <w:sz w:val="24"/>
          <w:szCs w:val="24"/>
        </w:rPr>
        <w:t xml:space="preserve">Waking </w:t>
      </w:r>
      <w:proofErr w:type="gramStart"/>
      <w:r w:rsidRPr="00D85BA4">
        <w:rPr>
          <w:rFonts w:asciiTheme="majorHAnsi" w:eastAsia="Times New Roman" w:hAnsiTheme="majorHAnsi" w:cs="Times New Roman"/>
          <w:i/>
          <w:iCs/>
          <w:color w:val="000000"/>
          <w:sz w:val="24"/>
          <w:szCs w:val="24"/>
        </w:rPr>
        <w:t>Up</w:t>
      </w:r>
      <w:proofErr w:type="gramEnd"/>
      <w:r w:rsidRPr="00D85BA4">
        <w:rPr>
          <w:rFonts w:asciiTheme="majorHAnsi" w:eastAsia="Times New Roman" w:hAnsiTheme="majorHAnsi" w:cs="Times New Roman"/>
          <w:i/>
          <w:iCs/>
          <w:color w:val="000000"/>
          <w:sz w:val="24"/>
          <w:szCs w:val="24"/>
        </w:rPr>
        <w:t xml:space="preserve"> White </w:t>
      </w:r>
      <w:r w:rsidRPr="00D85BA4">
        <w:rPr>
          <w:rFonts w:asciiTheme="majorHAnsi" w:eastAsia="Times New Roman" w:hAnsiTheme="majorHAnsi" w:cs="Times New Roman"/>
          <w:color w:val="000000"/>
          <w:sz w:val="24"/>
          <w:szCs w:val="24"/>
        </w:rPr>
        <w:t>by Debby Irving is sparking many discussions and helping newer and older members of the congregation get to know each other. The first meeting was scheduled in the Family Room as 40 had signed up for the discussion and several had indicated that they could not attend the first session. When 51 participants arrived, the room was crowded and we constantly added more chairs then decided to move the subsequent classes to Fellowship Hall. The afternoon session only had one participant but the conversation was still good. The second week had 51 participants with several new people attending. The afternoon session had five participants. The February 19 session had 17 participants as several who'd come previously were away for the President's Day weekend. We have had over seventy different people participate and have heard that many more are reading the book.</w:t>
      </w: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To facilitate diverse groups we had nine numbered tables and handed out numbers as people entered the room. This meant that spouses sat at different tables and that we had a random mix of age, gender, race, and ethnicity at each table. We received many positive comments about the random seating and the choice of the book.  We will distribute a survey at the end of the program asking for feedback and ideas about what to do next. We are also working with the Race Talk on Tap planners to see how the discussions can continue. We also hope this is a good lead in for the diversity programs in March. </w:t>
      </w: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Some of the comments we've heard:</w:t>
      </w: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"I can't believe what I didn't know." </w:t>
      </w:r>
      <w:r w:rsidRPr="00D85BA4">
        <w:rPr>
          <w:rFonts w:asciiTheme="majorHAnsi" w:eastAsia="Times New Roman" w:hAnsiTheme="majorHAnsi" w:cs="Times New Roman"/>
          <w:color w:val="000000"/>
          <w:sz w:val="24"/>
          <w:szCs w:val="24"/>
        </w:rPr>
        <w:br/>
        <w:t>"I love getting to talk to people I didn't know." (I heard this twice from newer members and also from older members who liked meeting younger people.)</w:t>
      </w: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"I loved talking with people on a deeper level than we do at coffee." </w:t>
      </w: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 xml:space="preserve">"Having coffee downstairs is </w:t>
      </w:r>
      <w:proofErr w:type="gramStart"/>
      <w:r w:rsidRPr="00D85BA4">
        <w:rPr>
          <w:rFonts w:asciiTheme="majorHAnsi" w:eastAsia="Times New Roman" w:hAnsiTheme="majorHAnsi" w:cs="Times New Roman"/>
          <w:color w:val="000000"/>
          <w:sz w:val="24"/>
          <w:szCs w:val="24"/>
        </w:rPr>
        <w:t>great,</w:t>
      </w:r>
      <w:proofErr w:type="gramEnd"/>
      <w:r w:rsidRPr="00D85BA4">
        <w:rPr>
          <w:rFonts w:asciiTheme="majorHAnsi" w:eastAsia="Times New Roman" w:hAnsiTheme="majorHAnsi" w:cs="Times New Roman"/>
          <w:color w:val="000000"/>
          <w:sz w:val="24"/>
          <w:szCs w:val="24"/>
        </w:rPr>
        <w:t xml:space="preserve"> I'll come earlier next time to talk." </w:t>
      </w: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"It was like being in two sessions. I got to talk with my husband for a long time last week as we shared what we'd both learned." </w:t>
      </w:r>
    </w:p>
    <w:p w:rsidR="00D85BA4" w:rsidRP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r w:rsidRPr="00D85BA4">
        <w:rPr>
          <w:rFonts w:asciiTheme="majorHAnsi" w:eastAsia="Times New Roman" w:hAnsiTheme="majorHAnsi" w:cs="Times New Roman"/>
          <w:color w:val="000000"/>
          <w:sz w:val="24"/>
          <w:szCs w:val="24"/>
        </w:rPr>
        <w:t>"This is a great way to bridge the liberal/conservative gap. I could tell who probably had which beliefs at my table yet we were able to have a good conversation without animosity."</w:t>
      </w:r>
    </w:p>
    <w:p w:rsid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proofErr w:type="gramStart"/>
      <w:r w:rsidRPr="00D85BA4">
        <w:rPr>
          <w:rFonts w:asciiTheme="majorHAnsi" w:eastAsia="Times New Roman" w:hAnsiTheme="majorHAnsi" w:cs="Times New Roman"/>
          <w:color w:val="000000"/>
          <w:sz w:val="24"/>
          <w:szCs w:val="24"/>
        </w:rPr>
        <w:t>and</w:t>
      </w:r>
      <w:proofErr w:type="gramEnd"/>
      <w:r w:rsidRPr="00D85BA4">
        <w:rPr>
          <w:rFonts w:asciiTheme="majorHAnsi" w:eastAsia="Times New Roman" w:hAnsiTheme="majorHAnsi" w:cs="Times New Roman"/>
          <w:color w:val="000000"/>
          <w:sz w:val="24"/>
          <w:szCs w:val="24"/>
        </w:rPr>
        <w:t xml:space="preserve"> repeatedly - "I'm so glad our church is doing this. This is important."</w:t>
      </w:r>
    </w:p>
    <w:p w:rsidR="00D85BA4" w:rsidRDefault="00D85BA4" w:rsidP="00D85BA4">
      <w:pPr>
        <w:shd w:val="clear" w:color="auto" w:fill="FFFFFF"/>
        <w:spacing w:after="0" w:line="240" w:lineRule="auto"/>
        <w:rPr>
          <w:rFonts w:asciiTheme="majorHAnsi" w:eastAsia="Times New Roman" w:hAnsiTheme="majorHAnsi" w:cs="Times New Roman"/>
          <w:color w:val="000000"/>
          <w:sz w:val="24"/>
          <w:szCs w:val="24"/>
        </w:rPr>
      </w:pPr>
    </w:p>
    <w:p w:rsidR="00D85BA4" w:rsidRPr="00D85BA4" w:rsidRDefault="00D85BA4" w:rsidP="00D85BA4">
      <w:pPr>
        <w:pStyle w:val="NoSpacing"/>
        <w:jc w:val="center"/>
        <w:rPr>
          <w:rFonts w:asciiTheme="majorHAnsi" w:hAnsiTheme="majorHAnsi"/>
          <w:b/>
          <w:sz w:val="28"/>
          <w:szCs w:val="28"/>
        </w:rPr>
      </w:pPr>
      <w:r w:rsidRPr="00D85BA4">
        <w:rPr>
          <w:rFonts w:asciiTheme="majorHAnsi" w:hAnsiTheme="majorHAnsi"/>
          <w:b/>
          <w:sz w:val="28"/>
          <w:szCs w:val="28"/>
        </w:rPr>
        <w:lastRenderedPageBreak/>
        <w:t>Report of the Diaconate Board</w:t>
      </w:r>
    </w:p>
    <w:p w:rsidR="00D85BA4" w:rsidRPr="00D85BA4" w:rsidRDefault="00D85BA4" w:rsidP="00D85BA4">
      <w:pPr>
        <w:pStyle w:val="NoSpacing"/>
        <w:jc w:val="center"/>
        <w:rPr>
          <w:rFonts w:asciiTheme="majorHAnsi" w:hAnsiTheme="majorHAnsi"/>
          <w:b/>
          <w:sz w:val="28"/>
          <w:szCs w:val="28"/>
        </w:rPr>
      </w:pPr>
      <w:r w:rsidRPr="00D85BA4">
        <w:rPr>
          <w:rFonts w:asciiTheme="majorHAnsi" w:hAnsiTheme="majorHAnsi"/>
          <w:b/>
          <w:sz w:val="28"/>
          <w:szCs w:val="28"/>
        </w:rPr>
        <w:t>To the Governing Board</w:t>
      </w:r>
    </w:p>
    <w:p w:rsidR="00D85BA4" w:rsidRPr="00D85BA4" w:rsidRDefault="00D85BA4" w:rsidP="00D85BA4">
      <w:pPr>
        <w:pStyle w:val="NoSpacing"/>
        <w:jc w:val="center"/>
        <w:rPr>
          <w:rFonts w:asciiTheme="majorHAnsi" w:hAnsiTheme="majorHAnsi"/>
          <w:b/>
          <w:sz w:val="28"/>
          <w:szCs w:val="28"/>
        </w:rPr>
      </w:pPr>
      <w:r w:rsidRPr="00D85BA4">
        <w:rPr>
          <w:rFonts w:asciiTheme="majorHAnsi" w:hAnsiTheme="majorHAnsi"/>
          <w:b/>
          <w:sz w:val="28"/>
          <w:szCs w:val="28"/>
        </w:rPr>
        <w:t>Feb. 2</w:t>
      </w:r>
      <w:r>
        <w:rPr>
          <w:rFonts w:asciiTheme="majorHAnsi" w:hAnsiTheme="majorHAnsi"/>
          <w:b/>
          <w:sz w:val="28"/>
          <w:szCs w:val="28"/>
        </w:rPr>
        <w:t>8</w:t>
      </w:r>
      <w:r w:rsidRPr="00D85BA4">
        <w:rPr>
          <w:rFonts w:asciiTheme="majorHAnsi" w:hAnsiTheme="majorHAnsi"/>
          <w:b/>
          <w:sz w:val="28"/>
          <w:szCs w:val="28"/>
        </w:rPr>
        <w:t>, 2017</w:t>
      </w:r>
    </w:p>
    <w:p w:rsidR="00D85BA4" w:rsidRDefault="00D85BA4" w:rsidP="00D85BA4">
      <w:pPr>
        <w:jc w:val="center"/>
      </w:pPr>
    </w:p>
    <w:p w:rsidR="00D85BA4" w:rsidRPr="00D85BA4" w:rsidRDefault="00D85BA4" w:rsidP="00D85BA4">
      <w:pPr>
        <w:rPr>
          <w:rFonts w:asciiTheme="majorHAnsi" w:hAnsiTheme="majorHAnsi"/>
          <w:sz w:val="24"/>
          <w:szCs w:val="24"/>
        </w:rPr>
      </w:pPr>
      <w:r w:rsidRPr="00D85BA4">
        <w:rPr>
          <w:rFonts w:asciiTheme="majorHAnsi" w:hAnsiTheme="majorHAnsi"/>
          <w:sz w:val="24"/>
          <w:szCs w:val="24"/>
        </w:rPr>
        <w:t>Highlights:</w:t>
      </w:r>
    </w:p>
    <w:p w:rsidR="00D85BA4" w:rsidRPr="00D85BA4" w:rsidRDefault="00D85BA4" w:rsidP="00D85BA4">
      <w:pPr>
        <w:pStyle w:val="ListParagraph"/>
        <w:numPr>
          <w:ilvl w:val="0"/>
          <w:numId w:val="6"/>
        </w:numPr>
        <w:spacing w:after="0" w:line="240" w:lineRule="auto"/>
        <w:rPr>
          <w:rFonts w:asciiTheme="majorHAnsi" w:hAnsiTheme="majorHAnsi"/>
          <w:sz w:val="24"/>
          <w:szCs w:val="24"/>
        </w:rPr>
      </w:pPr>
      <w:r w:rsidRPr="00D85BA4">
        <w:rPr>
          <w:rFonts w:asciiTheme="majorHAnsi" w:hAnsiTheme="majorHAnsi"/>
          <w:sz w:val="24"/>
          <w:szCs w:val="24"/>
        </w:rPr>
        <w:t>In response to the announcements from the pulpit, in the bulletin and in the Narthex, the Diaconate has added 10 additional names to volunteers to serve</w:t>
      </w:r>
      <w:r w:rsidRPr="00D85BA4">
        <w:rPr>
          <w:rFonts w:asciiTheme="majorHAnsi" w:hAnsiTheme="majorHAnsi"/>
          <w:sz w:val="24"/>
          <w:szCs w:val="24"/>
        </w:rPr>
        <w:t xml:space="preserve"> </w:t>
      </w:r>
      <w:r w:rsidRPr="00D85BA4">
        <w:rPr>
          <w:rFonts w:asciiTheme="majorHAnsi" w:hAnsiTheme="majorHAnsi"/>
          <w:sz w:val="24"/>
          <w:szCs w:val="24"/>
        </w:rPr>
        <w:t>at Memorial Services.  Many thanks to Pastor Fred and to Brooke for assisting</w:t>
      </w:r>
      <w:r w:rsidRPr="00D85BA4">
        <w:rPr>
          <w:rFonts w:asciiTheme="majorHAnsi" w:hAnsiTheme="majorHAnsi"/>
          <w:sz w:val="24"/>
          <w:szCs w:val="24"/>
        </w:rPr>
        <w:t xml:space="preserve"> </w:t>
      </w:r>
      <w:r w:rsidRPr="00D85BA4">
        <w:rPr>
          <w:rFonts w:asciiTheme="majorHAnsi" w:hAnsiTheme="majorHAnsi"/>
          <w:sz w:val="24"/>
          <w:szCs w:val="24"/>
        </w:rPr>
        <w:t xml:space="preserve">in the getting word out. </w:t>
      </w:r>
    </w:p>
    <w:p w:rsidR="00D85BA4" w:rsidRPr="00D85BA4" w:rsidRDefault="00D85BA4" w:rsidP="00D85BA4">
      <w:pPr>
        <w:pStyle w:val="ListParagraph"/>
        <w:rPr>
          <w:rFonts w:asciiTheme="majorHAnsi" w:hAnsiTheme="majorHAnsi"/>
          <w:sz w:val="24"/>
          <w:szCs w:val="24"/>
        </w:rPr>
      </w:pPr>
    </w:p>
    <w:p w:rsidR="00D85BA4" w:rsidRPr="00D85BA4" w:rsidRDefault="00D85BA4" w:rsidP="00D85BA4">
      <w:pPr>
        <w:pStyle w:val="ListParagraph"/>
        <w:numPr>
          <w:ilvl w:val="0"/>
          <w:numId w:val="6"/>
        </w:numPr>
        <w:spacing w:after="0" w:line="240" w:lineRule="auto"/>
        <w:rPr>
          <w:rFonts w:asciiTheme="majorHAnsi" w:hAnsiTheme="majorHAnsi"/>
          <w:sz w:val="24"/>
          <w:szCs w:val="24"/>
        </w:rPr>
      </w:pPr>
      <w:r w:rsidRPr="00D85BA4">
        <w:rPr>
          <w:rFonts w:asciiTheme="majorHAnsi" w:hAnsiTheme="majorHAnsi"/>
          <w:sz w:val="24"/>
          <w:szCs w:val="24"/>
        </w:rPr>
        <w:t>The Board worked on revising the description of the duties of the Diaconate</w:t>
      </w:r>
      <w:r w:rsidRPr="00D85BA4">
        <w:rPr>
          <w:rFonts w:asciiTheme="majorHAnsi" w:hAnsiTheme="majorHAnsi"/>
          <w:sz w:val="24"/>
          <w:szCs w:val="24"/>
        </w:rPr>
        <w:t xml:space="preserve"> </w:t>
      </w:r>
      <w:r w:rsidRPr="00D85BA4">
        <w:rPr>
          <w:rFonts w:asciiTheme="majorHAnsi" w:hAnsiTheme="majorHAnsi"/>
          <w:sz w:val="24"/>
          <w:szCs w:val="24"/>
        </w:rPr>
        <w:t>Board so that this more accurate description could be included in the “letters</w:t>
      </w:r>
      <w:r w:rsidRPr="00D85BA4">
        <w:rPr>
          <w:rFonts w:asciiTheme="majorHAnsi" w:hAnsiTheme="majorHAnsi"/>
          <w:sz w:val="24"/>
          <w:szCs w:val="24"/>
        </w:rPr>
        <w:t xml:space="preserve"> </w:t>
      </w:r>
      <w:r w:rsidRPr="00D85BA4">
        <w:rPr>
          <w:rFonts w:asciiTheme="majorHAnsi" w:hAnsiTheme="majorHAnsi"/>
          <w:sz w:val="24"/>
          <w:szCs w:val="24"/>
        </w:rPr>
        <w:t xml:space="preserve">of call” that will be send to prospective candidates to serve on the Diaconate. </w:t>
      </w:r>
    </w:p>
    <w:p w:rsidR="00D85BA4" w:rsidRPr="00D85BA4" w:rsidRDefault="00D85BA4" w:rsidP="00D85BA4">
      <w:pPr>
        <w:pStyle w:val="ListParagraph"/>
        <w:rPr>
          <w:rFonts w:asciiTheme="majorHAnsi" w:hAnsiTheme="majorHAnsi"/>
          <w:sz w:val="24"/>
          <w:szCs w:val="24"/>
        </w:rPr>
      </w:pPr>
    </w:p>
    <w:p w:rsidR="00D85BA4" w:rsidRPr="00D85BA4" w:rsidRDefault="00D85BA4" w:rsidP="00D85BA4">
      <w:pPr>
        <w:pStyle w:val="ListParagraph"/>
        <w:numPr>
          <w:ilvl w:val="0"/>
          <w:numId w:val="6"/>
        </w:numPr>
        <w:spacing w:after="0" w:line="240" w:lineRule="auto"/>
        <w:rPr>
          <w:rFonts w:asciiTheme="majorHAnsi" w:hAnsiTheme="majorHAnsi"/>
          <w:sz w:val="24"/>
          <w:szCs w:val="24"/>
        </w:rPr>
      </w:pPr>
      <w:r w:rsidRPr="00D85BA4">
        <w:rPr>
          <w:rFonts w:asciiTheme="majorHAnsi" w:hAnsiTheme="majorHAnsi"/>
          <w:sz w:val="24"/>
          <w:szCs w:val="24"/>
        </w:rPr>
        <w:t>The Board discussed the five vacancies that it will be necessary to fill on the Diaconate.  Because of a resignation the Diaconate has been down one</w:t>
      </w:r>
    </w:p>
    <w:p w:rsidR="00D85BA4" w:rsidRPr="00D85BA4" w:rsidRDefault="00D85BA4" w:rsidP="00D85BA4">
      <w:pPr>
        <w:pStyle w:val="ListParagraph"/>
        <w:rPr>
          <w:rFonts w:asciiTheme="majorHAnsi" w:hAnsiTheme="majorHAnsi"/>
          <w:sz w:val="24"/>
          <w:szCs w:val="24"/>
        </w:rPr>
      </w:pPr>
      <w:proofErr w:type="gramStart"/>
      <w:r w:rsidRPr="00D85BA4">
        <w:rPr>
          <w:rFonts w:asciiTheme="majorHAnsi" w:hAnsiTheme="majorHAnsi"/>
          <w:sz w:val="24"/>
          <w:szCs w:val="24"/>
        </w:rPr>
        <w:t>member</w:t>
      </w:r>
      <w:proofErr w:type="gramEnd"/>
      <w:r w:rsidRPr="00D85BA4">
        <w:rPr>
          <w:rFonts w:asciiTheme="majorHAnsi" w:hAnsiTheme="majorHAnsi"/>
          <w:sz w:val="24"/>
          <w:szCs w:val="24"/>
        </w:rPr>
        <w:t xml:space="preserve"> this year.  The Diaconate is a service board, and it is our hope</w:t>
      </w:r>
    </w:p>
    <w:p w:rsidR="00D85BA4" w:rsidRPr="00D85BA4" w:rsidRDefault="00D85BA4" w:rsidP="00D85BA4">
      <w:pPr>
        <w:pStyle w:val="ListParagraph"/>
        <w:rPr>
          <w:rFonts w:asciiTheme="majorHAnsi" w:hAnsiTheme="majorHAnsi"/>
          <w:sz w:val="24"/>
          <w:szCs w:val="24"/>
        </w:rPr>
      </w:pPr>
      <w:proofErr w:type="gramStart"/>
      <w:r w:rsidRPr="00D85BA4">
        <w:rPr>
          <w:rFonts w:asciiTheme="majorHAnsi" w:hAnsiTheme="majorHAnsi"/>
          <w:sz w:val="24"/>
          <w:szCs w:val="24"/>
        </w:rPr>
        <w:t>that</w:t>
      </w:r>
      <w:proofErr w:type="gramEnd"/>
      <w:r w:rsidRPr="00D85BA4">
        <w:rPr>
          <w:rFonts w:asciiTheme="majorHAnsi" w:hAnsiTheme="majorHAnsi"/>
          <w:sz w:val="24"/>
          <w:szCs w:val="24"/>
        </w:rPr>
        <w:t xml:space="preserve"> all of these vacancies can be filled for the upcoming church year. </w:t>
      </w:r>
    </w:p>
    <w:p w:rsidR="00D85BA4" w:rsidRPr="00D85BA4" w:rsidRDefault="00D85BA4" w:rsidP="00D85BA4">
      <w:pPr>
        <w:rPr>
          <w:rFonts w:asciiTheme="majorHAnsi" w:hAnsiTheme="majorHAnsi"/>
          <w:sz w:val="24"/>
          <w:szCs w:val="24"/>
        </w:rPr>
      </w:pPr>
      <w:r w:rsidRPr="00D85BA4">
        <w:rPr>
          <w:rFonts w:asciiTheme="majorHAnsi" w:hAnsiTheme="majorHAnsi"/>
          <w:sz w:val="24"/>
          <w:szCs w:val="24"/>
        </w:rPr>
        <w:t xml:space="preserve">Hopes:  </w:t>
      </w:r>
    </w:p>
    <w:p w:rsidR="00D85BA4" w:rsidRPr="00D85BA4" w:rsidRDefault="00D85BA4" w:rsidP="00D85BA4">
      <w:pPr>
        <w:pStyle w:val="ListParagraph"/>
        <w:numPr>
          <w:ilvl w:val="0"/>
          <w:numId w:val="6"/>
        </w:numPr>
        <w:spacing w:after="0" w:line="240" w:lineRule="auto"/>
        <w:rPr>
          <w:rFonts w:asciiTheme="majorHAnsi" w:hAnsiTheme="majorHAnsi"/>
          <w:sz w:val="24"/>
          <w:szCs w:val="24"/>
        </w:rPr>
      </w:pPr>
      <w:r w:rsidRPr="00D85BA4">
        <w:rPr>
          <w:rFonts w:asciiTheme="majorHAnsi" w:hAnsiTheme="majorHAnsi"/>
          <w:sz w:val="24"/>
          <w:szCs w:val="24"/>
        </w:rPr>
        <w:t>The Board prays that all 5 vacancies on the Diaconate will be filled by</w:t>
      </w:r>
    </w:p>
    <w:p w:rsidR="00D85BA4" w:rsidRPr="00D85BA4" w:rsidRDefault="00D85BA4" w:rsidP="00D85BA4">
      <w:pPr>
        <w:pStyle w:val="ListParagraph"/>
        <w:rPr>
          <w:rFonts w:asciiTheme="majorHAnsi" w:hAnsiTheme="majorHAnsi"/>
          <w:sz w:val="24"/>
          <w:szCs w:val="24"/>
        </w:rPr>
      </w:pPr>
      <w:proofErr w:type="gramStart"/>
      <w:r w:rsidRPr="00D85BA4">
        <w:rPr>
          <w:rFonts w:asciiTheme="majorHAnsi" w:hAnsiTheme="majorHAnsi"/>
          <w:sz w:val="24"/>
          <w:szCs w:val="24"/>
        </w:rPr>
        <w:t>individuals</w:t>
      </w:r>
      <w:proofErr w:type="gramEnd"/>
      <w:r w:rsidRPr="00D85BA4">
        <w:rPr>
          <w:rFonts w:asciiTheme="majorHAnsi" w:hAnsiTheme="majorHAnsi"/>
          <w:sz w:val="24"/>
          <w:szCs w:val="24"/>
        </w:rPr>
        <w:t xml:space="preserve"> willing to serve the needs of our congregation. </w:t>
      </w:r>
    </w:p>
    <w:p w:rsidR="00D85BA4" w:rsidRPr="00D85BA4" w:rsidRDefault="00D85BA4" w:rsidP="00D85BA4">
      <w:pPr>
        <w:rPr>
          <w:rFonts w:asciiTheme="majorHAnsi" w:hAnsiTheme="majorHAnsi"/>
          <w:sz w:val="24"/>
          <w:szCs w:val="24"/>
        </w:rPr>
      </w:pPr>
      <w:r w:rsidRPr="00D85BA4">
        <w:rPr>
          <w:rFonts w:asciiTheme="majorHAnsi" w:hAnsiTheme="majorHAnsi"/>
          <w:sz w:val="24"/>
          <w:szCs w:val="24"/>
        </w:rPr>
        <w:t xml:space="preserve">Action Items: </w:t>
      </w:r>
    </w:p>
    <w:p w:rsidR="00D85BA4" w:rsidRDefault="00D85BA4" w:rsidP="00D85BA4">
      <w:pPr>
        <w:rPr>
          <w:rFonts w:asciiTheme="majorHAnsi" w:hAnsiTheme="majorHAnsi"/>
          <w:sz w:val="24"/>
          <w:szCs w:val="24"/>
        </w:rPr>
      </w:pPr>
      <w:r w:rsidRPr="00D85BA4">
        <w:rPr>
          <w:rFonts w:asciiTheme="majorHAnsi" w:hAnsiTheme="majorHAnsi"/>
          <w:sz w:val="24"/>
          <w:szCs w:val="24"/>
        </w:rPr>
        <w:t xml:space="preserve">The Diaconate has no proposals for Governing Board approval at this time. </w:t>
      </w:r>
    </w:p>
    <w:p w:rsidR="00D85BA4" w:rsidRDefault="00D85BA4" w:rsidP="00D85BA4">
      <w:pPr>
        <w:rPr>
          <w:rFonts w:asciiTheme="majorHAnsi" w:hAnsiTheme="majorHAnsi"/>
          <w:sz w:val="24"/>
          <w:szCs w:val="24"/>
        </w:rPr>
      </w:pPr>
    </w:p>
    <w:p w:rsidR="00D85BA4" w:rsidRPr="00D85BA4" w:rsidRDefault="00D85BA4" w:rsidP="00D85BA4">
      <w:pPr>
        <w:pStyle w:val="NoSpacing"/>
        <w:jc w:val="center"/>
        <w:rPr>
          <w:rFonts w:asciiTheme="majorHAnsi" w:hAnsiTheme="majorHAnsi"/>
          <w:b/>
          <w:sz w:val="28"/>
          <w:szCs w:val="28"/>
        </w:rPr>
      </w:pPr>
      <w:r w:rsidRPr="00D85BA4">
        <w:rPr>
          <w:rFonts w:asciiTheme="majorHAnsi" w:hAnsiTheme="majorHAnsi"/>
          <w:b/>
          <w:sz w:val="28"/>
          <w:szCs w:val="28"/>
        </w:rPr>
        <w:t>Report of the Stewardship Committee</w:t>
      </w:r>
    </w:p>
    <w:p w:rsidR="00D85BA4" w:rsidRPr="00D85BA4" w:rsidRDefault="00D85BA4" w:rsidP="00D85BA4">
      <w:pPr>
        <w:pStyle w:val="NoSpacing"/>
        <w:jc w:val="center"/>
        <w:rPr>
          <w:rFonts w:asciiTheme="majorHAnsi" w:hAnsiTheme="majorHAnsi"/>
          <w:b/>
          <w:sz w:val="28"/>
          <w:szCs w:val="28"/>
        </w:rPr>
      </w:pPr>
      <w:r w:rsidRPr="00D85BA4">
        <w:rPr>
          <w:rFonts w:asciiTheme="majorHAnsi" w:hAnsiTheme="majorHAnsi"/>
          <w:b/>
          <w:sz w:val="28"/>
          <w:szCs w:val="28"/>
        </w:rPr>
        <w:t>To the Governing Board</w:t>
      </w:r>
    </w:p>
    <w:p w:rsidR="00D85BA4" w:rsidRDefault="00D85BA4" w:rsidP="00D85BA4">
      <w:pPr>
        <w:pStyle w:val="NoSpacing"/>
        <w:jc w:val="center"/>
        <w:rPr>
          <w:rFonts w:asciiTheme="majorHAnsi" w:hAnsiTheme="majorHAnsi"/>
          <w:b/>
          <w:sz w:val="28"/>
          <w:szCs w:val="28"/>
        </w:rPr>
      </w:pPr>
      <w:r w:rsidRPr="00D85BA4">
        <w:rPr>
          <w:rFonts w:asciiTheme="majorHAnsi" w:hAnsiTheme="majorHAnsi"/>
          <w:b/>
          <w:sz w:val="28"/>
          <w:szCs w:val="28"/>
        </w:rPr>
        <w:t>February 28, 2017</w:t>
      </w:r>
    </w:p>
    <w:p w:rsidR="00D85BA4" w:rsidRPr="008D16D1" w:rsidRDefault="00D85BA4" w:rsidP="00D85BA4">
      <w:pPr>
        <w:rPr>
          <w:rFonts w:asciiTheme="majorHAnsi" w:hAnsiTheme="majorHAnsi"/>
          <w:b/>
          <w:sz w:val="24"/>
          <w:szCs w:val="24"/>
        </w:rPr>
      </w:pPr>
      <w:r w:rsidRPr="008D16D1">
        <w:rPr>
          <w:rFonts w:asciiTheme="majorHAnsi" w:hAnsiTheme="majorHAnsi"/>
          <w:b/>
          <w:sz w:val="24"/>
          <w:szCs w:val="24"/>
        </w:rPr>
        <w:t>Highlights</w:t>
      </w:r>
    </w:p>
    <w:p w:rsidR="00D85BA4" w:rsidRPr="00D85BA4" w:rsidRDefault="00D85BA4" w:rsidP="00D85BA4">
      <w:pPr>
        <w:rPr>
          <w:rFonts w:asciiTheme="majorHAnsi" w:hAnsiTheme="majorHAnsi"/>
          <w:sz w:val="24"/>
          <w:szCs w:val="24"/>
        </w:rPr>
      </w:pPr>
      <w:r w:rsidRPr="00D85BA4">
        <w:rPr>
          <w:rFonts w:asciiTheme="majorHAnsi" w:hAnsiTheme="majorHAnsi"/>
          <w:sz w:val="24"/>
          <w:szCs w:val="24"/>
        </w:rPr>
        <w:t>Stewardship had a busy February, meeting twice to plan both our spring campaign and a wills emphasis event for May. </w:t>
      </w:r>
    </w:p>
    <w:p w:rsidR="00D85BA4" w:rsidRPr="00D85BA4" w:rsidRDefault="00D85BA4" w:rsidP="00D85BA4">
      <w:pPr>
        <w:rPr>
          <w:rFonts w:asciiTheme="majorHAnsi" w:hAnsiTheme="majorHAnsi"/>
          <w:sz w:val="24"/>
          <w:szCs w:val="24"/>
        </w:rPr>
      </w:pPr>
      <w:r w:rsidRPr="00D85BA4">
        <w:rPr>
          <w:rFonts w:asciiTheme="majorHAnsi" w:hAnsiTheme="majorHAnsi"/>
          <w:sz w:val="24"/>
          <w:szCs w:val="24"/>
        </w:rPr>
        <w:t xml:space="preserve">--Our Spring campaign is planned for approximately April 23 to May 7, 2017.  We are consulting and strategizing to consider a </w:t>
      </w:r>
      <w:r w:rsidR="008D16D1" w:rsidRPr="00D85BA4">
        <w:rPr>
          <w:rFonts w:asciiTheme="majorHAnsi" w:hAnsiTheme="majorHAnsi"/>
          <w:sz w:val="24"/>
          <w:szCs w:val="24"/>
        </w:rPr>
        <w:t>simpler</w:t>
      </w:r>
      <w:r w:rsidRPr="00D85BA4">
        <w:rPr>
          <w:rFonts w:asciiTheme="majorHAnsi" w:hAnsiTheme="majorHAnsi"/>
          <w:sz w:val="24"/>
          <w:szCs w:val="24"/>
        </w:rPr>
        <w:t xml:space="preserve"> campaign now, and a more extensive campaign in the </w:t>
      </w:r>
      <w:proofErr w:type="gramStart"/>
      <w:r w:rsidRPr="00D85BA4">
        <w:rPr>
          <w:rFonts w:asciiTheme="majorHAnsi" w:hAnsiTheme="majorHAnsi"/>
          <w:sz w:val="24"/>
          <w:szCs w:val="24"/>
        </w:rPr>
        <w:t>Fall</w:t>
      </w:r>
      <w:proofErr w:type="gramEnd"/>
      <w:r w:rsidRPr="00D85BA4">
        <w:rPr>
          <w:rFonts w:asciiTheme="majorHAnsi" w:hAnsiTheme="majorHAnsi"/>
          <w:sz w:val="24"/>
          <w:szCs w:val="24"/>
        </w:rPr>
        <w:t>. </w:t>
      </w:r>
    </w:p>
    <w:p w:rsidR="00D85BA4" w:rsidRPr="00D85BA4" w:rsidRDefault="00D85BA4" w:rsidP="00D85BA4">
      <w:pPr>
        <w:rPr>
          <w:rFonts w:asciiTheme="majorHAnsi" w:hAnsiTheme="majorHAnsi"/>
          <w:sz w:val="24"/>
          <w:szCs w:val="24"/>
        </w:rPr>
      </w:pPr>
      <w:r w:rsidRPr="00D85BA4">
        <w:rPr>
          <w:rFonts w:asciiTheme="majorHAnsi" w:hAnsiTheme="majorHAnsi"/>
          <w:sz w:val="24"/>
          <w:szCs w:val="24"/>
        </w:rPr>
        <w:t>--On May 7</w:t>
      </w:r>
      <w:r w:rsidR="008D16D1" w:rsidRPr="00D85BA4">
        <w:rPr>
          <w:rFonts w:asciiTheme="majorHAnsi" w:hAnsiTheme="majorHAnsi"/>
          <w:sz w:val="24"/>
          <w:szCs w:val="24"/>
        </w:rPr>
        <w:t>, with</w:t>
      </w:r>
      <w:r w:rsidRPr="00D85BA4">
        <w:rPr>
          <w:rFonts w:asciiTheme="majorHAnsi" w:hAnsiTheme="majorHAnsi"/>
          <w:sz w:val="24"/>
          <w:szCs w:val="24"/>
        </w:rPr>
        <w:t xml:space="preserve"> a backup of May 1, 2017 we plan a dinner with a </w:t>
      </w:r>
      <w:proofErr w:type="gramStart"/>
      <w:r w:rsidRPr="00D85BA4">
        <w:rPr>
          <w:rFonts w:asciiTheme="majorHAnsi" w:hAnsiTheme="majorHAnsi"/>
          <w:sz w:val="24"/>
          <w:szCs w:val="24"/>
        </w:rPr>
        <w:t>speaker  discussing</w:t>
      </w:r>
      <w:proofErr w:type="gramEnd"/>
      <w:r w:rsidRPr="00D85BA4">
        <w:rPr>
          <w:rFonts w:asciiTheme="majorHAnsi" w:hAnsiTheme="majorHAnsi"/>
          <w:sz w:val="24"/>
          <w:szCs w:val="24"/>
        </w:rPr>
        <w:t xml:space="preserve"> how to include FCC in estate planning. </w:t>
      </w:r>
    </w:p>
    <w:p w:rsidR="00D85BA4" w:rsidRPr="00D85BA4" w:rsidRDefault="00D85BA4" w:rsidP="00D85BA4">
      <w:pPr>
        <w:rPr>
          <w:rFonts w:asciiTheme="majorHAnsi" w:hAnsiTheme="majorHAnsi"/>
          <w:sz w:val="24"/>
          <w:szCs w:val="24"/>
        </w:rPr>
      </w:pPr>
      <w:r w:rsidRPr="00D85BA4">
        <w:rPr>
          <w:rFonts w:asciiTheme="majorHAnsi" w:hAnsiTheme="majorHAnsi"/>
          <w:sz w:val="24"/>
          <w:szCs w:val="24"/>
        </w:rPr>
        <w:t>We want to thank Betsy and Judy and the Finance Committee e for working towards making electronic giving more possible. This is an exciting development that will help us all. </w:t>
      </w:r>
    </w:p>
    <w:p w:rsidR="008D16D1" w:rsidRDefault="008D16D1" w:rsidP="00D85BA4">
      <w:pPr>
        <w:rPr>
          <w:rFonts w:asciiTheme="majorHAnsi" w:hAnsiTheme="majorHAnsi"/>
          <w:b/>
          <w:sz w:val="24"/>
          <w:szCs w:val="24"/>
        </w:rPr>
      </w:pPr>
    </w:p>
    <w:p w:rsidR="00D85BA4" w:rsidRPr="008D16D1" w:rsidRDefault="00D85BA4" w:rsidP="00D85BA4">
      <w:pPr>
        <w:rPr>
          <w:rFonts w:asciiTheme="majorHAnsi" w:hAnsiTheme="majorHAnsi"/>
          <w:b/>
          <w:sz w:val="24"/>
          <w:szCs w:val="24"/>
        </w:rPr>
      </w:pPr>
      <w:r w:rsidRPr="008D16D1">
        <w:rPr>
          <w:rFonts w:asciiTheme="majorHAnsi" w:hAnsiTheme="majorHAnsi"/>
          <w:b/>
          <w:sz w:val="24"/>
          <w:szCs w:val="24"/>
        </w:rPr>
        <w:t>Hopes</w:t>
      </w:r>
    </w:p>
    <w:p w:rsidR="00D85BA4" w:rsidRDefault="00D85BA4" w:rsidP="0004118D">
      <w:pPr>
        <w:rPr>
          <w:rFonts w:asciiTheme="majorHAnsi" w:hAnsiTheme="majorHAnsi"/>
          <w:sz w:val="24"/>
          <w:szCs w:val="24"/>
        </w:rPr>
      </w:pPr>
      <w:r w:rsidRPr="00D85BA4">
        <w:rPr>
          <w:rFonts w:asciiTheme="majorHAnsi" w:hAnsiTheme="majorHAnsi"/>
          <w:sz w:val="24"/>
          <w:szCs w:val="24"/>
        </w:rPr>
        <w:t>For this year to maintain a stable budget and finances for FCC while making changes to set up more growth in 2018.</w:t>
      </w:r>
    </w:p>
    <w:p w:rsidR="008D16D1" w:rsidRPr="00D85BA4" w:rsidRDefault="008D16D1" w:rsidP="008D16D1">
      <w:pPr>
        <w:pStyle w:val="NoSpacing"/>
        <w:jc w:val="center"/>
        <w:rPr>
          <w:rFonts w:asciiTheme="majorHAnsi" w:hAnsiTheme="majorHAnsi"/>
          <w:b/>
          <w:sz w:val="28"/>
          <w:szCs w:val="28"/>
        </w:rPr>
      </w:pPr>
      <w:r w:rsidRPr="00D85BA4">
        <w:rPr>
          <w:rFonts w:asciiTheme="majorHAnsi" w:hAnsiTheme="majorHAnsi"/>
          <w:b/>
          <w:sz w:val="28"/>
          <w:szCs w:val="28"/>
        </w:rPr>
        <w:lastRenderedPageBreak/>
        <w:t xml:space="preserve">Report of the </w:t>
      </w:r>
      <w:r>
        <w:rPr>
          <w:rFonts w:asciiTheme="majorHAnsi" w:hAnsiTheme="majorHAnsi"/>
          <w:b/>
          <w:sz w:val="28"/>
          <w:szCs w:val="28"/>
        </w:rPr>
        <w:t>Properties</w:t>
      </w:r>
      <w:r w:rsidRPr="00D85BA4">
        <w:rPr>
          <w:rFonts w:asciiTheme="majorHAnsi" w:hAnsiTheme="majorHAnsi"/>
          <w:b/>
          <w:sz w:val="28"/>
          <w:szCs w:val="28"/>
        </w:rPr>
        <w:t xml:space="preserve"> Committee</w:t>
      </w:r>
    </w:p>
    <w:p w:rsidR="008D16D1" w:rsidRPr="00D85BA4" w:rsidRDefault="008D16D1" w:rsidP="008D16D1">
      <w:pPr>
        <w:pStyle w:val="NoSpacing"/>
        <w:jc w:val="center"/>
        <w:rPr>
          <w:rFonts w:asciiTheme="majorHAnsi" w:hAnsiTheme="majorHAnsi"/>
          <w:b/>
          <w:sz w:val="28"/>
          <w:szCs w:val="28"/>
        </w:rPr>
      </w:pPr>
      <w:r w:rsidRPr="00D85BA4">
        <w:rPr>
          <w:rFonts w:asciiTheme="majorHAnsi" w:hAnsiTheme="majorHAnsi"/>
          <w:b/>
          <w:sz w:val="28"/>
          <w:szCs w:val="28"/>
        </w:rPr>
        <w:t>To the Governing Board</w:t>
      </w:r>
    </w:p>
    <w:p w:rsidR="008D16D1" w:rsidRDefault="008D16D1" w:rsidP="008D16D1">
      <w:pPr>
        <w:pStyle w:val="NoSpacing"/>
        <w:jc w:val="center"/>
        <w:rPr>
          <w:rFonts w:asciiTheme="majorHAnsi" w:hAnsiTheme="majorHAnsi"/>
          <w:b/>
          <w:sz w:val="28"/>
          <w:szCs w:val="28"/>
        </w:rPr>
      </w:pPr>
      <w:r w:rsidRPr="00D85BA4">
        <w:rPr>
          <w:rFonts w:asciiTheme="majorHAnsi" w:hAnsiTheme="majorHAnsi"/>
          <w:b/>
          <w:sz w:val="28"/>
          <w:szCs w:val="28"/>
        </w:rPr>
        <w:t>February 28, 2017</w:t>
      </w:r>
    </w:p>
    <w:p w:rsidR="008D16D1" w:rsidRDefault="008D16D1" w:rsidP="008D16D1"/>
    <w:p w:rsidR="008D16D1" w:rsidRPr="008D16D1" w:rsidRDefault="008D16D1" w:rsidP="008D16D1">
      <w:pPr>
        <w:jc w:val="both"/>
        <w:rPr>
          <w:rFonts w:asciiTheme="majorHAnsi" w:hAnsiTheme="majorHAnsi"/>
          <w:sz w:val="24"/>
          <w:szCs w:val="24"/>
        </w:rPr>
      </w:pPr>
      <w:r w:rsidRPr="008D16D1">
        <w:rPr>
          <w:rFonts w:asciiTheme="majorHAnsi" w:hAnsiTheme="majorHAnsi"/>
          <w:sz w:val="24"/>
          <w:szCs w:val="24"/>
        </w:rPr>
        <w:t xml:space="preserve">Six members of our Committee met January 25th and reviewed the Reserve Advisor Report </w:t>
      </w:r>
      <w:r w:rsidRPr="008D16D1">
        <w:rPr>
          <w:rFonts w:asciiTheme="majorHAnsi" w:hAnsiTheme="majorHAnsi"/>
          <w:sz w:val="24"/>
          <w:szCs w:val="24"/>
        </w:rPr>
        <w:t>received</w:t>
      </w:r>
      <w:r w:rsidRPr="008D16D1">
        <w:rPr>
          <w:rFonts w:asciiTheme="majorHAnsi" w:hAnsiTheme="majorHAnsi"/>
          <w:sz w:val="24"/>
          <w:szCs w:val="24"/>
        </w:rPr>
        <w:t xml:space="preserve"> just before Christmas.  We agreed on a list of projects to be presented to Governing Board.</w:t>
      </w:r>
    </w:p>
    <w:p w:rsidR="008D16D1" w:rsidRDefault="008D16D1" w:rsidP="008D16D1">
      <w:pPr>
        <w:jc w:val="both"/>
        <w:rPr>
          <w:rFonts w:asciiTheme="majorHAnsi" w:hAnsiTheme="majorHAnsi"/>
          <w:sz w:val="24"/>
          <w:szCs w:val="24"/>
        </w:rPr>
      </w:pPr>
      <w:r w:rsidRPr="008D16D1">
        <w:rPr>
          <w:rFonts w:asciiTheme="majorHAnsi" w:hAnsiTheme="majorHAnsi"/>
          <w:sz w:val="24"/>
          <w:szCs w:val="24"/>
        </w:rPr>
        <w:t xml:space="preserve">We </w:t>
      </w:r>
      <w:r w:rsidRPr="008D16D1">
        <w:rPr>
          <w:rFonts w:asciiTheme="majorHAnsi" w:hAnsiTheme="majorHAnsi"/>
          <w:sz w:val="24"/>
          <w:szCs w:val="24"/>
        </w:rPr>
        <w:t>talked</w:t>
      </w:r>
      <w:r w:rsidRPr="008D16D1">
        <w:rPr>
          <w:rFonts w:asciiTheme="majorHAnsi" w:hAnsiTheme="majorHAnsi"/>
          <w:sz w:val="24"/>
          <w:szCs w:val="24"/>
        </w:rPr>
        <w:t xml:space="preserve"> about the Community House foyer:   new coat racks, table storage, bathrooms and painting</w:t>
      </w:r>
      <w:r>
        <w:rPr>
          <w:rFonts w:asciiTheme="majorHAnsi" w:hAnsiTheme="majorHAnsi"/>
          <w:sz w:val="24"/>
          <w:szCs w:val="24"/>
        </w:rPr>
        <w:t>.</w:t>
      </w:r>
    </w:p>
    <w:p w:rsidR="008D16D1" w:rsidRDefault="008D16D1" w:rsidP="008D16D1">
      <w:pPr>
        <w:jc w:val="both"/>
        <w:rPr>
          <w:rFonts w:asciiTheme="majorHAnsi" w:hAnsiTheme="majorHAnsi"/>
          <w:sz w:val="24"/>
          <w:szCs w:val="24"/>
        </w:rPr>
      </w:pPr>
      <w:r>
        <w:rPr>
          <w:rFonts w:asciiTheme="majorHAnsi" w:hAnsiTheme="majorHAnsi"/>
          <w:sz w:val="24"/>
          <w:szCs w:val="24"/>
        </w:rPr>
        <w:t>Submitted by Sue Detrick</w:t>
      </w:r>
    </w:p>
    <w:p w:rsidR="008D16D1" w:rsidRDefault="008D16D1" w:rsidP="008D16D1">
      <w:pPr>
        <w:jc w:val="both"/>
        <w:rPr>
          <w:rFonts w:asciiTheme="majorHAnsi" w:hAnsiTheme="majorHAnsi"/>
          <w:sz w:val="24"/>
          <w:szCs w:val="24"/>
        </w:rPr>
      </w:pPr>
    </w:p>
    <w:p w:rsidR="005E3CAD" w:rsidRPr="00D85BA4" w:rsidRDefault="005E3CAD" w:rsidP="005E3CAD">
      <w:pPr>
        <w:pStyle w:val="NoSpacing"/>
        <w:jc w:val="center"/>
        <w:rPr>
          <w:rFonts w:asciiTheme="majorHAnsi" w:hAnsiTheme="majorHAnsi"/>
          <w:b/>
          <w:sz w:val="28"/>
          <w:szCs w:val="28"/>
        </w:rPr>
      </w:pPr>
      <w:r w:rsidRPr="00D85BA4">
        <w:rPr>
          <w:rFonts w:asciiTheme="majorHAnsi" w:hAnsiTheme="majorHAnsi"/>
          <w:b/>
          <w:sz w:val="28"/>
          <w:szCs w:val="28"/>
        </w:rPr>
        <w:t xml:space="preserve">Report of the </w:t>
      </w:r>
      <w:r>
        <w:rPr>
          <w:rFonts w:asciiTheme="majorHAnsi" w:hAnsiTheme="majorHAnsi"/>
          <w:b/>
          <w:sz w:val="28"/>
          <w:szCs w:val="28"/>
        </w:rPr>
        <w:t>Board of Lay Ministries</w:t>
      </w:r>
    </w:p>
    <w:p w:rsidR="005E3CAD" w:rsidRPr="00D85BA4" w:rsidRDefault="005E3CAD" w:rsidP="005E3CAD">
      <w:pPr>
        <w:pStyle w:val="NoSpacing"/>
        <w:jc w:val="center"/>
        <w:rPr>
          <w:rFonts w:asciiTheme="majorHAnsi" w:hAnsiTheme="majorHAnsi"/>
          <w:b/>
          <w:sz w:val="28"/>
          <w:szCs w:val="28"/>
        </w:rPr>
      </w:pPr>
      <w:r w:rsidRPr="00D85BA4">
        <w:rPr>
          <w:rFonts w:asciiTheme="majorHAnsi" w:hAnsiTheme="majorHAnsi"/>
          <w:b/>
          <w:sz w:val="28"/>
          <w:szCs w:val="28"/>
        </w:rPr>
        <w:t>To the Governing Board</w:t>
      </w:r>
    </w:p>
    <w:p w:rsidR="005E3CAD" w:rsidRDefault="005E3CAD" w:rsidP="005E3CAD">
      <w:pPr>
        <w:pStyle w:val="NoSpacing"/>
        <w:jc w:val="center"/>
        <w:rPr>
          <w:rFonts w:asciiTheme="majorHAnsi" w:hAnsiTheme="majorHAnsi"/>
          <w:b/>
          <w:sz w:val="28"/>
          <w:szCs w:val="28"/>
        </w:rPr>
      </w:pPr>
      <w:r w:rsidRPr="00D85BA4">
        <w:rPr>
          <w:rFonts w:asciiTheme="majorHAnsi" w:hAnsiTheme="majorHAnsi"/>
          <w:b/>
          <w:sz w:val="28"/>
          <w:szCs w:val="28"/>
        </w:rPr>
        <w:t>February 28, 2017</w:t>
      </w:r>
    </w:p>
    <w:p w:rsidR="005E3CAD" w:rsidRDefault="005E3CAD" w:rsidP="005E3CAD">
      <w:pPr>
        <w:spacing w:after="0" w:line="240" w:lineRule="auto"/>
        <w:rPr>
          <w:rFonts w:asciiTheme="majorHAnsi" w:hAnsiTheme="majorHAnsi" w:cstheme="minorHAnsi"/>
          <w:b/>
          <w:color w:val="000000" w:themeColor="text1"/>
          <w:sz w:val="24"/>
          <w:szCs w:val="24"/>
        </w:rPr>
      </w:pPr>
    </w:p>
    <w:p w:rsidR="005E3CAD" w:rsidRDefault="005E3CAD" w:rsidP="005E3CAD">
      <w:pPr>
        <w:spacing w:after="0" w:line="240" w:lineRule="auto"/>
        <w:rPr>
          <w:rFonts w:asciiTheme="majorHAnsi" w:hAnsiTheme="majorHAnsi" w:cstheme="minorHAnsi"/>
          <w:color w:val="000000" w:themeColor="text1"/>
          <w:sz w:val="24"/>
          <w:szCs w:val="24"/>
          <w:u w:val="single"/>
        </w:rPr>
      </w:pPr>
      <w:r>
        <w:rPr>
          <w:rFonts w:asciiTheme="majorHAnsi" w:hAnsiTheme="majorHAnsi" w:cstheme="minorHAnsi"/>
          <w:b/>
          <w:color w:val="000000" w:themeColor="text1"/>
          <w:sz w:val="24"/>
          <w:szCs w:val="24"/>
          <w:u w:val="single"/>
        </w:rPr>
        <w:t>Accomplished</w:t>
      </w:r>
      <w:r>
        <w:rPr>
          <w:rFonts w:asciiTheme="majorHAnsi" w:hAnsiTheme="majorHAnsi" w:cstheme="minorHAnsi"/>
          <w:color w:val="000000" w:themeColor="text1"/>
          <w:sz w:val="24"/>
          <w:szCs w:val="24"/>
          <w:u w:val="single"/>
        </w:rPr>
        <w:t xml:space="preserve">  </w:t>
      </w:r>
    </w:p>
    <w:p w:rsidR="005E3CAD" w:rsidRDefault="005E3CAD" w:rsidP="005E3CAD">
      <w:pPr>
        <w:spacing w:after="0" w:line="240" w:lineRule="auto"/>
        <w:rPr>
          <w:rFonts w:asciiTheme="majorHAnsi" w:hAnsiTheme="majorHAnsi" w:cstheme="minorHAnsi"/>
          <w:color w:val="000000" w:themeColor="text1"/>
          <w:sz w:val="24"/>
          <w:szCs w:val="24"/>
        </w:rPr>
      </w:pPr>
    </w:p>
    <w:p w:rsidR="005E3CAD" w:rsidRDefault="005E3CAD" w:rsidP="005E3CAD">
      <w:pPr>
        <w:spacing w:after="0" w:line="240" w:lineRule="auto"/>
        <w:rPr>
          <w:rFonts w:asciiTheme="majorHAnsi" w:hAnsiTheme="majorHAnsi" w:cstheme="minorHAnsi"/>
          <w:b/>
          <w:color w:val="000000" w:themeColor="text1"/>
          <w:sz w:val="24"/>
          <w:szCs w:val="24"/>
        </w:rPr>
      </w:pPr>
      <w:r>
        <w:rPr>
          <w:rFonts w:asciiTheme="majorHAnsi" w:hAnsiTheme="majorHAnsi" w:cstheme="minorHAnsi"/>
          <w:b/>
          <w:color w:val="000000" w:themeColor="text1"/>
          <w:sz w:val="24"/>
          <w:szCs w:val="24"/>
        </w:rPr>
        <w:t>Congregational Survey</w:t>
      </w:r>
    </w:p>
    <w:p w:rsidR="005E3CAD" w:rsidRDefault="005E3CAD" w:rsidP="005E3CAD">
      <w:pPr>
        <w:pStyle w:val="ListParagraph"/>
        <w:numPr>
          <w:ilvl w:val="0"/>
          <w:numId w:val="7"/>
        </w:numPr>
        <w:spacing w:after="200" w:line="276" w:lineRule="auto"/>
        <w:rPr>
          <w:rFonts w:asciiTheme="majorHAnsi" w:hAnsiTheme="majorHAnsi"/>
          <w:b/>
          <w:sz w:val="24"/>
          <w:szCs w:val="24"/>
        </w:rPr>
      </w:pPr>
      <w:r>
        <w:rPr>
          <w:rFonts w:asciiTheme="majorHAnsi" w:hAnsiTheme="majorHAnsi"/>
          <w:b/>
          <w:sz w:val="24"/>
          <w:szCs w:val="24"/>
        </w:rPr>
        <w:t xml:space="preserve">102 people completed our “Congregational Connections Survey” during the month of January.  </w:t>
      </w:r>
    </w:p>
    <w:p w:rsidR="005E3CAD" w:rsidRDefault="005E3CAD" w:rsidP="005E3CAD">
      <w:pPr>
        <w:pStyle w:val="ListParagraph"/>
        <w:numPr>
          <w:ilvl w:val="0"/>
          <w:numId w:val="7"/>
        </w:numPr>
        <w:spacing w:after="200" w:line="276" w:lineRule="auto"/>
        <w:rPr>
          <w:rFonts w:asciiTheme="majorHAnsi" w:hAnsiTheme="majorHAnsi"/>
          <w:sz w:val="24"/>
          <w:szCs w:val="24"/>
        </w:rPr>
      </w:pPr>
      <w:r>
        <w:rPr>
          <w:rFonts w:asciiTheme="majorHAnsi" w:hAnsiTheme="majorHAnsi"/>
          <w:sz w:val="24"/>
          <w:szCs w:val="24"/>
        </w:rPr>
        <w:t>The input and feedback we received was tremendous, and while it will take us some time to sort through and organize responses, there were five key themes that emerged.  Respondents are seeking:</w:t>
      </w:r>
    </w:p>
    <w:p w:rsidR="005E3CAD" w:rsidRDefault="005E3CAD" w:rsidP="005E3CAD">
      <w:pPr>
        <w:pStyle w:val="ListParagraph"/>
        <w:numPr>
          <w:ilvl w:val="0"/>
          <w:numId w:val="8"/>
        </w:numPr>
        <w:rPr>
          <w:rFonts w:asciiTheme="majorHAnsi" w:hAnsiTheme="majorHAnsi"/>
          <w:sz w:val="24"/>
          <w:szCs w:val="24"/>
        </w:rPr>
      </w:pPr>
      <w:r>
        <w:rPr>
          <w:rFonts w:asciiTheme="majorHAnsi" w:hAnsiTheme="majorHAnsi"/>
          <w:sz w:val="24"/>
          <w:szCs w:val="24"/>
        </w:rPr>
        <w:t>Small group connection opportunities,</w:t>
      </w:r>
    </w:p>
    <w:p w:rsidR="005E3CAD" w:rsidRDefault="005E3CAD" w:rsidP="005E3CAD">
      <w:pPr>
        <w:pStyle w:val="ListParagraph"/>
        <w:numPr>
          <w:ilvl w:val="0"/>
          <w:numId w:val="8"/>
        </w:numPr>
        <w:rPr>
          <w:rFonts w:asciiTheme="majorHAnsi" w:hAnsiTheme="majorHAnsi"/>
          <w:sz w:val="24"/>
          <w:szCs w:val="24"/>
        </w:rPr>
      </w:pPr>
      <w:r>
        <w:rPr>
          <w:rFonts w:asciiTheme="majorHAnsi" w:hAnsiTheme="majorHAnsi"/>
          <w:sz w:val="24"/>
          <w:szCs w:val="24"/>
        </w:rPr>
        <w:t xml:space="preserve">Keep our momentum going dealing with racism and other social justice issues, </w:t>
      </w:r>
    </w:p>
    <w:p w:rsidR="005E3CAD" w:rsidRDefault="005E3CAD" w:rsidP="005E3CAD">
      <w:pPr>
        <w:pStyle w:val="ListParagraph"/>
        <w:numPr>
          <w:ilvl w:val="0"/>
          <w:numId w:val="8"/>
        </w:numPr>
        <w:rPr>
          <w:rFonts w:asciiTheme="majorHAnsi" w:hAnsiTheme="majorHAnsi"/>
          <w:sz w:val="24"/>
          <w:szCs w:val="24"/>
        </w:rPr>
      </w:pPr>
      <w:r>
        <w:rPr>
          <w:rFonts w:asciiTheme="majorHAnsi" w:hAnsiTheme="majorHAnsi"/>
          <w:sz w:val="24"/>
          <w:szCs w:val="24"/>
        </w:rPr>
        <w:t xml:space="preserve">More local outreach opportunities with direct impact, </w:t>
      </w:r>
    </w:p>
    <w:p w:rsidR="005E3CAD" w:rsidRDefault="005E3CAD" w:rsidP="005E3CAD">
      <w:pPr>
        <w:pStyle w:val="ListParagraph"/>
        <w:numPr>
          <w:ilvl w:val="0"/>
          <w:numId w:val="8"/>
        </w:numPr>
        <w:rPr>
          <w:rFonts w:asciiTheme="majorHAnsi" w:hAnsiTheme="majorHAnsi"/>
          <w:sz w:val="24"/>
          <w:szCs w:val="24"/>
        </w:rPr>
      </w:pPr>
      <w:r>
        <w:rPr>
          <w:rFonts w:asciiTheme="majorHAnsi" w:hAnsiTheme="majorHAnsi"/>
          <w:sz w:val="24"/>
          <w:szCs w:val="24"/>
        </w:rPr>
        <w:t>Progressive Bible studies, helping us deal with current political and social issues, and</w:t>
      </w:r>
    </w:p>
    <w:p w:rsidR="005E3CAD" w:rsidRDefault="005E3CAD" w:rsidP="005E3CAD">
      <w:pPr>
        <w:pStyle w:val="ListParagraph"/>
        <w:numPr>
          <w:ilvl w:val="0"/>
          <w:numId w:val="8"/>
        </w:numPr>
        <w:rPr>
          <w:rFonts w:asciiTheme="majorHAnsi" w:hAnsiTheme="majorHAnsi"/>
          <w:sz w:val="24"/>
          <w:szCs w:val="24"/>
        </w:rPr>
      </w:pPr>
      <w:r>
        <w:rPr>
          <w:rFonts w:asciiTheme="majorHAnsi" w:hAnsiTheme="majorHAnsi"/>
          <w:sz w:val="24"/>
          <w:szCs w:val="24"/>
        </w:rPr>
        <w:t>Easy ways to invite the Community to our events.</w:t>
      </w:r>
    </w:p>
    <w:p w:rsidR="005E3CAD" w:rsidRPr="005E3CAD" w:rsidRDefault="005E3CAD" w:rsidP="005E3CAD">
      <w:pPr>
        <w:spacing w:after="0"/>
        <w:rPr>
          <w:rFonts w:asciiTheme="majorHAnsi" w:hAnsiTheme="majorHAnsi"/>
          <w:b/>
          <w:sz w:val="24"/>
          <w:szCs w:val="24"/>
          <w:u w:val="single"/>
        </w:rPr>
      </w:pPr>
      <w:r w:rsidRPr="005E3CAD">
        <w:rPr>
          <w:rFonts w:asciiTheme="majorHAnsi" w:hAnsiTheme="majorHAnsi"/>
          <w:b/>
          <w:sz w:val="24"/>
          <w:szCs w:val="24"/>
          <w:u w:val="single"/>
        </w:rPr>
        <w:t>Membership Development</w:t>
      </w:r>
    </w:p>
    <w:p w:rsidR="005E3CAD" w:rsidRDefault="005E3CAD" w:rsidP="005E3CAD">
      <w:pPr>
        <w:pStyle w:val="ListParagraph"/>
        <w:numPr>
          <w:ilvl w:val="0"/>
          <w:numId w:val="9"/>
        </w:numPr>
        <w:spacing w:after="0"/>
        <w:rPr>
          <w:rFonts w:asciiTheme="majorHAnsi" w:hAnsiTheme="majorHAnsi"/>
          <w:sz w:val="24"/>
          <w:szCs w:val="24"/>
        </w:rPr>
      </w:pPr>
      <w:r>
        <w:rPr>
          <w:rFonts w:asciiTheme="majorHAnsi" w:hAnsiTheme="majorHAnsi"/>
          <w:b/>
          <w:sz w:val="24"/>
          <w:szCs w:val="24"/>
        </w:rPr>
        <w:t>3 new members are joining the church on February 26</w:t>
      </w:r>
      <w:r>
        <w:rPr>
          <w:rFonts w:asciiTheme="majorHAnsi" w:hAnsiTheme="majorHAnsi"/>
          <w:b/>
          <w:sz w:val="24"/>
          <w:szCs w:val="24"/>
          <w:vertAlign w:val="superscript"/>
        </w:rPr>
        <w:t>th</w:t>
      </w:r>
      <w:r>
        <w:rPr>
          <w:rFonts w:asciiTheme="majorHAnsi" w:hAnsiTheme="majorHAnsi"/>
          <w:b/>
          <w:sz w:val="24"/>
          <w:szCs w:val="24"/>
        </w:rPr>
        <w:t xml:space="preserve"> </w:t>
      </w:r>
      <w:r>
        <w:rPr>
          <w:rFonts w:asciiTheme="majorHAnsi" w:hAnsiTheme="majorHAnsi"/>
          <w:sz w:val="24"/>
          <w:szCs w:val="24"/>
        </w:rPr>
        <w:t>– David Lindstrom, Bill McCormick and Liz Molina – and shepherds have been recruited to help welcome and mentor them.</w:t>
      </w:r>
    </w:p>
    <w:p w:rsidR="005E3CAD" w:rsidRDefault="005E3CAD" w:rsidP="005E3CAD">
      <w:pPr>
        <w:pStyle w:val="ListParagraph"/>
        <w:numPr>
          <w:ilvl w:val="0"/>
          <w:numId w:val="9"/>
        </w:numPr>
        <w:spacing w:after="0"/>
        <w:rPr>
          <w:rFonts w:asciiTheme="majorHAnsi" w:hAnsiTheme="majorHAnsi"/>
          <w:sz w:val="24"/>
          <w:szCs w:val="24"/>
        </w:rPr>
      </w:pPr>
      <w:r>
        <w:rPr>
          <w:rFonts w:asciiTheme="majorHAnsi" w:hAnsiTheme="majorHAnsi"/>
          <w:b/>
          <w:sz w:val="24"/>
          <w:szCs w:val="24"/>
        </w:rPr>
        <w:t>5 additional folks are considering attending the April 23</w:t>
      </w:r>
      <w:r>
        <w:rPr>
          <w:rFonts w:asciiTheme="majorHAnsi" w:hAnsiTheme="majorHAnsi"/>
          <w:b/>
          <w:sz w:val="24"/>
          <w:szCs w:val="24"/>
          <w:vertAlign w:val="superscript"/>
        </w:rPr>
        <w:t>rd</w:t>
      </w:r>
      <w:r>
        <w:rPr>
          <w:rFonts w:asciiTheme="majorHAnsi" w:hAnsiTheme="majorHAnsi"/>
          <w:b/>
          <w:sz w:val="24"/>
          <w:szCs w:val="24"/>
        </w:rPr>
        <w:t xml:space="preserve"> Inquirers’ meeting</w:t>
      </w:r>
      <w:r>
        <w:rPr>
          <w:rFonts w:asciiTheme="majorHAnsi" w:hAnsiTheme="majorHAnsi"/>
          <w:sz w:val="24"/>
          <w:szCs w:val="24"/>
        </w:rPr>
        <w:t>, as they had conflicts and could not attend on February 12</w:t>
      </w:r>
      <w:r>
        <w:rPr>
          <w:rFonts w:asciiTheme="majorHAnsi" w:hAnsiTheme="majorHAnsi"/>
          <w:sz w:val="24"/>
          <w:szCs w:val="24"/>
          <w:vertAlign w:val="superscript"/>
        </w:rPr>
        <w:t>th</w:t>
      </w:r>
      <w:r>
        <w:rPr>
          <w:rFonts w:asciiTheme="majorHAnsi" w:hAnsiTheme="majorHAnsi"/>
          <w:sz w:val="24"/>
          <w:szCs w:val="24"/>
        </w:rPr>
        <w:t>.</w:t>
      </w:r>
    </w:p>
    <w:p w:rsidR="005E3CAD" w:rsidRDefault="005E3CAD" w:rsidP="005E3CAD">
      <w:pPr>
        <w:pStyle w:val="ListParagraph"/>
        <w:numPr>
          <w:ilvl w:val="0"/>
          <w:numId w:val="9"/>
        </w:numPr>
        <w:rPr>
          <w:rFonts w:asciiTheme="majorHAnsi" w:hAnsiTheme="majorHAnsi"/>
          <w:sz w:val="24"/>
          <w:szCs w:val="24"/>
        </w:rPr>
      </w:pPr>
      <w:r>
        <w:rPr>
          <w:rFonts w:asciiTheme="majorHAnsi" w:hAnsiTheme="majorHAnsi"/>
          <w:b/>
          <w:sz w:val="24"/>
          <w:szCs w:val="24"/>
        </w:rPr>
        <w:t>Thomas Photography will be at the church on Sunday, February 26</w:t>
      </w:r>
      <w:r>
        <w:rPr>
          <w:rFonts w:asciiTheme="majorHAnsi" w:hAnsiTheme="majorHAnsi"/>
          <w:b/>
          <w:sz w:val="24"/>
          <w:szCs w:val="24"/>
          <w:vertAlign w:val="superscript"/>
        </w:rPr>
        <w:t>th</w:t>
      </w:r>
      <w:r>
        <w:rPr>
          <w:rFonts w:asciiTheme="majorHAnsi" w:hAnsiTheme="majorHAnsi"/>
          <w:b/>
          <w:sz w:val="24"/>
          <w:szCs w:val="24"/>
        </w:rPr>
        <w:t xml:space="preserve"> taking spontaneous photos</w:t>
      </w:r>
      <w:r>
        <w:rPr>
          <w:rFonts w:asciiTheme="majorHAnsi" w:hAnsiTheme="majorHAnsi"/>
          <w:sz w:val="24"/>
          <w:szCs w:val="24"/>
        </w:rPr>
        <w:t xml:space="preserve"> to better capture the life of our church and the people of our church.  Photos will be used on our website and social media in coming months to better reflect our church spirit and personality.</w:t>
      </w:r>
    </w:p>
    <w:p w:rsidR="005E3CAD" w:rsidRDefault="005E3CAD" w:rsidP="005E3CAD">
      <w:pPr>
        <w:pStyle w:val="ListParagraph"/>
        <w:numPr>
          <w:ilvl w:val="0"/>
          <w:numId w:val="9"/>
        </w:numPr>
        <w:rPr>
          <w:rFonts w:asciiTheme="majorHAnsi" w:hAnsiTheme="majorHAnsi"/>
          <w:sz w:val="24"/>
          <w:szCs w:val="24"/>
        </w:rPr>
      </w:pPr>
      <w:r>
        <w:rPr>
          <w:rFonts w:asciiTheme="majorHAnsi" w:hAnsiTheme="majorHAnsi"/>
          <w:b/>
          <w:sz w:val="24"/>
          <w:szCs w:val="24"/>
        </w:rPr>
        <w:t>Members of the Board of Lay Ministries attended the 1/23 Race Talk on Tap and 2/15 Believe events to discuss race, inclusion and what it means to live love in our communities</w:t>
      </w:r>
      <w:r>
        <w:rPr>
          <w:rFonts w:asciiTheme="majorHAnsi" w:hAnsiTheme="majorHAnsi"/>
          <w:sz w:val="24"/>
          <w:szCs w:val="24"/>
        </w:rPr>
        <w:t xml:space="preserve"> – to inform future efforts to engage more with the community and invite people to Flossmoor Community Church.</w:t>
      </w:r>
    </w:p>
    <w:p w:rsidR="005E3CAD" w:rsidRDefault="005E3CAD" w:rsidP="005E3CAD">
      <w:pPr>
        <w:spacing w:after="0" w:line="240" w:lineRule="auto"/>
        <w:rPr>
          <w:rFonts w:asciiTheme="majorHAnsi" w:hAnsiTheme="majorHAnsi" w:cstheme="minorHAnsi"/>
          <w:b/>
          <w:color w:val="000000" w:themeColor="text1"/>
          <w:sz w:val="24"/>
          <w:szCs w:val="24"/>
          <w:u w:val="single"/>
        </w:rPr>
      </w:pPr>
      <w:r>
        <w:rPr>
          <w:rFonts w:asciiTheme="majorHAnsi" w:hAnsiTheme="majorHAnsi" w:cstheme="minorHAnsi"/>
          <w:b/>
          <w:color w:val="000000" w:themeColor="text1"/>
          <w:sz w:val="24"/>
          <w:szCs w:val="24"/>
          <w:u w:val="single"/>
        </w:rPr>
        <w:t>Next Steps:</w:t>
      </w:r>
    </w:p>
    <w:p w:rsidR="005E3CAD" w:rsidRDefault="005E3CAD" w:rsidP="005E3CAD">
      <w:pPr>
        <w:pStyle w:val="ListParagraph"/>
        <w:numPr>
          <w:ilvl w:val="0"/>
          <w:numId w:val="10"/>
        </w:numPr>
        <w:spacing w:after="0" w:line="240" w:lineRule="auto"/>
        <w:rPr>
          <w:rFonts w:asciiTheme="majorHAnsi" w:hAnsiTheme="majorHAnsi" w:cstheme="minorHAnsi"/>
          <w:color w:val="000000" w:themeColor="text1"/>
          <w:sz w:val="24"/>
          <w:szCs w:val="24"/>
        </w:rPr>
      </w:pPr>
      <w:r>
        <w:rPr>
          <w:rFonts w:asciiTheme="majorHAnsi" w:hAnsiTheme="majorHAnsi" w:cstheme="minorHAnsi"/>
          <w:b/>
          <w:color w:val="000000" w:themeColor="text1"/>
          <w:sz w:val="24"/>
          <w:szCs w:val="24"/>
        </w:rPr>
        <w:t>Connect &amp; Involve – Survey Follow-up:</w:t>
      </w:r>
      <w:r>
        <w:rPr>
          <w:rFonts w:asciiTheme="majorHAnsi" w:hAnsiTheme="majorHAnsi" w:cstheme="minorHAnsi"/>
          <w:color w:val="000000" w:themeColor="text1"/>
          <w:sz w:val="24"/>
          <w:szCs w:val="24"/>
        </w:rPr>
        <w:t xml:space="preserve">  </w:t>
      </w:r>
    </w:p>
    <w:p w:rsidR="005E3CAD" w:rsidRDefault="005E3CAD" w:rsidP="005E3CAD">
      <w:pPr>
        <w:pStyle w:val="ListParagraph"/>
        <w:numPr>
          <w:ilvl w:val="1"/>
          <w:numId w:val="10"/>
        </w:numPr>
        <w:spacing w:after="0" w:line="240" w:lineRule="auto"/>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Complete process for getting the congregation’s interests and ideas out to Nominating, Boards, Committees and program leads in March for follow-up.</w:t>
      </w:r>
    </w:p>
    <w:p w:rsidR="005E3CAD" w:rsidRDefault="005E3CAD" w:rsidP="005E3CAD">
      <w:pPr>
        <w:pStyle w:val="ListParagraph"/>
        <w:numPr>
          <w:ilvl w:val="1"/>
          <w:numId w:val="10"/>
        </w:numPr>
        <w:spacing w:after="0" w:line="240" w:lineRule="auto"/>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lastRenderedPageBreak/>
        <w:t>Updating the church database and membership directory with updated contact information from surveys.</w:t>
      </w:r>
    </w:p>
    <w:p w:rsidR="005E3CAD" w:rsidRDefault="005E3CAD" w:rsidP="005E3CAD">
      <w:pPr>
        <w:pStyle w:val="ListParagraph"/>
        <w:numPr>
          <w:ilvl w:val="1"/>
          <w:numId w:val="10"/>
        </w:numPr>
        <w:spacing w:after="0" w:line="240" w:lineRule="auto"/>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Create an individual interest profile, for each survey respondent, for the church to have on file.</w:t>
      </w:r>
    </w:p>
    <w:p w:rsidR="005E3CAD" w:rsidRDefault="005E3CAD" w:rsidP="005E3CAD">
      <w:pPr>
        <w:pStyle w:val="ListParagraph"/>
        <w:numPr>
          <w:ilvl w:val="0"/>
          <w:numId w:val="10"/>
        </w:numPr>
        <w:spacing w:after="0" w:line="240" w:lineRule="auto"/>
        <w:rPr>
          <w:rFonts w:asciiTheme="majorHAnsi" w:hAnsiTheme="majorHAnsi" w:cstheme="minorHAnsi"/>
          <w:b/>
          <w:color w:val="000000" w:themeColor="text1"/>
          <w:sz w:val="24"/>
          <w:szCs w:val="24"/>
        </w:rPr>
      </w:pPr>
      <w:r>
        <w:rPr>
          <w:rFonts w:asciiTheme="majorHAnsi" w:hAnsiTheme="majorHAnsi" w:cstheme="minorHAnsi"/>
          <w:b/>
          <w:color w:val="000000" w:themeColor="text1"/>
          <w:sz w:val="24"/>
          <w:szCs w:val="24"/>
        </w:rPr>
        <w:t>Membership Development:</w:t>
      </w:r>
      <w:r>
        <w:rPr>
          <w:rFonts w:asciiTheme="majorHAnsi" w:hAnsiTheme="majorHAnsi" w:cstheme="minorHAnsi"/>
          <w:color w:val="000000" w:themeColor="text1"/>
          <w:sz w:val="24"/>
          <w:szCs w:val="24"/>
        </w:rPr>
        <w:t xml:space="preserve">  </w:t>
      </w:r>
    </w:p>
    <w:p w:rsidR="005E3CAD" w:rsidRDefault="005E3CAD" w:rsidP="005E3CAD">
      <w:pPr>
        <w:pStyle w:val="ListParagraph"/>
        <w:numPr>
          <w:ilvl w:val="1"/>
          <w:numId w:val="10"/>
        </w:numPr>
        <w:spacing w:after="0" w:line="240" w:lineRule="auto"/>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A graphic symbol was selected for a “Share What You Love” about FCC, and will be introduced to church members in March as a visual reminder to invite friends and neighbors to FCC programs that you love.</w:t>
      </w:r>
    </w:p>
    <w:p w:rsidR="005E3CAD" w:rsidRDefault="005E3CAD" w:rsidP="005E3CAD">
      <w:pPr>
        <w:pStyle w:val="ListParagraph"/>
        <w:numPr>
          <w:ilvl w:val="1"/>
          <w:numId w:val="10"/>
        </w:numPr>
        <w:spacing w:after="0" w:line="240" w:lineRule="auto"/>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Board will work with staff to select one priority FCC program or event each month, to submit as editorial content for potential coverage in free community channels including the Village e-newsletter, Facebook page and quarterly printed newsletter.</w:t>
      </w:r>
    </w:p>
    <w:p w:rsidR="005E3CAD" w:rsidRDefault="005E3CAD" w:rsidP="005E3CAD">
      <w:pPr>
        <w:pStyle w:val="ListParagraph"/>
        <w:spacing w:after="0" w:line="240" w:lineRule="auto"/>
        <w:ind w:left="1440"/>
        <w:rPr>
          <w:rFonts w:asciiTheme="majorHAnsi" w:hAnsiTheme="majorHAnsi" w:cstheme="minorHAnsi"/>
          <w:color w:val="000000" w:themeColor="text1"/>
          <w:sz w:val="24"/>
          <w:szCs w:val="24"/>
        </w:rPr>
      </w:pPr>
    </w:p>
    <w:p w:rsidR="005E3CAD" w:rsidRDefault="005E3CAD" w:rsidP="005E3CAD">
      <w:pPr>
        <w:spacing w:after="0" w:line="240" w:lineRule="auto"/>
        <w:rPr>
          <w:rFonts w:asciiTheme="majorHAnsi" w:hAnsiTheme="majorHAnsi" w:cstheme="minorHAnsi"/>
          <w:b/>
          <w:color w:val="000000" w:themeColor="text1"/>
          <w:sz w:val="24"/>
          <w:szCs w:val="24"/>
        </w:rPr>
      </w:pPr>
      <w:r>
        <w:rPr>
          <w:rFonts w:asciiTheme="majorHAnsi" w:hAnsiTheme="majorHAnsi" w:cstheme="minorHAnsi"/>
          <w:b/>
          <w:color w:val="000000" w:themeColor="text1"/>
          <w:sz w:val="24"/>
          <w:szCs w:val="24"/>
        </w:rPr>
        <w:t>Action Items/Motions – None</w:t>
      </w:r>
    </w:p>
    <w:p w:rsidR="005E3CAD" w:rsidRDefault="005E3CAD" w:rsidP="005E3CAD">
      <w:pPr>
        <w:spacing w:after="0" w:line="240" w:lineRule="auto"/>
        <w:rPr>
          <w:rFonts w:asciiTheme="majorHAnsi" w:hAnsiTheme="majorHAnsi" w:cstheme="minorHAnsi"/>
          <w:b/>
          <w:color w:val="000000" w:themeColor="text1"/>
          <w:sz w:val="24"/>
          <w:szCs w:val="24"/>
        </w:rPr>
      </w:pPr>
    </w:p>
    <w:p w:rsidR="005E3CAD" w:rsidRDefault="005E3CAD" w:rsidP="005E3CAD">
      <w:pPr>
        <w:spacing w:after="0" w:line="240" w:lineRule="auto"/>
        <w:rPr>
          <w:rFonts w:asciiTheme="majorHAnsi" w:hAnsiTheme="majorHAnsi" w:cstheme="minorHAnsi"/>
          <w:color w:val="000000" w:themeColor="text1"/>
          <w:sz w:val="24"/>
          <w:szCs w:val="24"/>
        </w:rPr>
      </w:pPr>
      <w:r w:rsidRPr="005E3CAD">
        <w:rPr>
          <w:rFonts w:asciiTheme="majorHAnsi" w:hAnsiTheme="majorHAnsi" w:cstheme="minorHAnsi"/>
          <w:color w:val="000000" w:themeColor="text1"/>
          <w:sz w:val="24"/>
          <w:szCs w:val="24"/>
        </w:rPr>
        <w:t>Submitted by Dana Dolan</w:t>
      </w:r>
    </w:p>
    <w:p w:rsidR="005E3CAD" w:rsidRDefault="005E3CAD" w:rsidP="005E3CAD">
      <w:pPr>
        <w:spacing w:after="0" w:line="240" w:lineRule="auto"/>
        <w:rPr>
          <w:rFonts w:asciiTheme="majorHAnsi" w:hAnsiTheme="majorHAnsi" w:cstheme="minorHAnsi"/>
          <w:color w:val="000000" w:themeColor="text1"/>
          <w:sz w:val="24"/>
          <w:szCs w:val="24"/>
        </w:rPr>
      </w:pPr>
    </w:p>
    <w:p w:rsidR="005E3CAD" w:rsidRDefault="005E3CAD" w:rsidP="005E3CAD">
      <w:pPr>
        <w:spacing w:after="0" w:line="240" w:lineRule="auto"/>
        <w:rPr>
          <w:rFonts w:asciiTheme="majorHAnsi" w:hAnsiTheme="majorHAnsi" w:cstheme="minorHAnsi"/>
          <w:color w:val="000000" w:themeColor="text1"/>
          <w:sz w:val="24"/>
          <w:szCs w:val="24"/>
        </w:rPr>
      </w:pPr>
    </w:p>
    <w:p w:rsidR="005E3CAD" w:rsidRPr="005E3CAD" w:rsidRDefault="005E3CAD" w:rsidP="005E3CAD">
      <w:pPr>
        <w:spacing w:after="0" w:line="240" w:lineRule="auto"/>
        <w:rPr>
          <w:rFonts w:asciiTheme="majorHAnsi" w:hAnsiTheme="majorHAnsi" w:cstheme="minorHAnsi"/>
          <w:color w:val="000000" w:themeColor="text1"/>
          <w:sz w:val="24"/>
          <w:szCs w:val="24"/>
        </w:rPr>
      </w:pPr>
    </w:p>
    <w:p w:rsidR="005E3CAD" w:rsidRPr="00D85BA4" w:rsidRDefault="005E3CAD" w:rsidP="005E3CAD">
      <w:pPr>
        <w:pStyle w:val="NoSpacing"/>
        <w:jc w:val="center"/>
        <w:rPr>
          <w:rFonts w:asciiTheme="majorHAnsi" w:hAnsiTheme="majorHAnsi"/>
          <w:b/>
          <w:sz w:val="28"/>
          <w:szCs w:val="28"/>
        </w:rPr>
      </w:pPr>
      <w:r w:rsidRPr="00D85BA4">
        <w:rPr>
          <w:rFonts w:asciiTheme="majorHAnsi" w:hAnsiTheme="majorHAnsi"/>
          <w:b/>
          <w:sz w:val="28"/>
          <w:szCs w:val="28"/>
        </w:rPr>
        <w:t xml:space="preserve">Report of the </w:t>
      </w:r>
      <w:r>
        <w:rPr>
          <w:rFonts w:asciiTheme="majorHAnsi" w:hAnsiTheme="majorHAnsi"/>
          <w:b/>
          <w:sz w:val="28"/>
          <w:szCs w:val="28"/>
        </w:rPr>
        <w:t xml:space="preserve">Board of </w:t>
      </w:r>
      <w:r>
        <w:rPr>
          <w:rFonts w:asciiTheme="majorHAnsi" w:hAnsiTheme="majorHAnsi"/>
          <w:b/>
          <w:sz w:val="28"/>
          <w:szCs w:val="28"/>
        </w:rPr>
        <w:t>Congregational Life</w:t>
      </w:r>
    </w:p>
    <w:p w:rsidR="005E3CAD" w:rsidRPr="00D85BA4" w:rsidRDefault="005E3CAD" w:rsidP="005E3CAD">
      <w:pPr>
        <w:pStyle w:val="NoSpacing"/>
        <w:jc w:val="center"/>
        <w:rPr>
          <w:rFonts w:asciiTheme="majorHAnsi" w:hAnsiTheme="majorHAnsi"/>
          <w:b/>
          <w:sz w:val="28"/>
          <w:szCs w:val="28"/>
        </w:rPr>
      </w:pPr>
      <w:r w:rsidRPr="00D85BA4">
        <w:rPr>
          <w:rFonts w:asciiTheme="majorHAnsi" w:hAnsiTheme="majorHAnsi"/>
          <w:b/>
          <w:sz w:val="28"/>
          <w:szCs w:val="28"/>
        </w:rPr>
        <w:t>To the Governing Board</w:t>
      </w:r>
    </w:p>
    <w:p w:rsidR="005E3CAD" w:rsidRDefault="005E3CAD" w:rsidP="005E3CAD">
      <w:pPr>
        <w:pStyle w:val="NoSpacing"/>
        <w:jc w:val="center"/>
        <w:rPr>
          <w:rFonts w:asciiTheme="majorHAnsi" w:hAnsiTheme="majorHAnsi"/>
          <w:b/>
          <w:sz w:val="28"/>
          <w:szCs w:val="28"/>
        </w:rPr>
      </w:pPr>
      <w:r w:rsidRPr="00D85BA4">
        <w:rPr>
          <w:rFonts w:asciiTheme="majorHAnsi" w:hAnsiTheme="majorHAnsi"/>
          <w:b/>
          <w:sz w:val="28"/>
          <w:szCs w:val="28"/>
        </w:rPr>
        <w:t>February 28, 2017</w:t>
      </w:r>
    </w:p>
    <w:p w:rsidR="005E3CAD" w:rsidRDefault="005E3CAD" w:rsidP="005E3CAD">
      <w:pPr>
        <w:pStyle w:val="NoSpacing"/>
        <w:rPr>
          <w:rFonts w:asciiTheme="majorHAnsi" w:hAnsiTheme="majorHAnsi"/>
          <w:b/>
          <w:sz w:val="28"/>
          <w:szCs w:val="28"/>
        </w:rPr>
      </w:pPr>
    </w:p>
    <w:p w:rsidR="005E3CAD" w:rsidRPr="005E3CAD" w:rsidRDefault="005E3CAD" w:rsidP="005E3CAD">
      <w:pPr>
        <w:pStyle w:val="NoSpacing"/>
        <w:rPr>
          <w:rFonts w:asciiTheme="majorHAnsi" w:hAnsiTheme="majorHAnsi"/>
          <w:b/>
          <w:sz w:val="24"/>
          <w:szCs w:val="24"/>
        </w:rPr>
      </w:pPr>
      <w:r w:rsidRPr="005E3CAD">
        <w:rPr>
          <w:rFonts w:asciiTheme="majorHAnsi" w:hAnsiTheme="majorHAnsi"/>
          <w:b/>
          <w:sz w:val="24"/>
          <w:szCs w:val="24"/>
        </w:rPr>
        <w:t>Highlights</w:t>
      </w:r>
    </w:p>
    <w:p w:rsidR="005E3CAD" w:rsidRDefault="005E3CAD" w:rsidP="005E3CAD">
      <w:pPr>
        <w:spacing w:after="0" w:line="240" w:lineRule="auto"/>
        <w:rPr>
          <w:rFonts w:asciiTheme="majorHAnsi" w:hAnsiTheme="majorHAnsi" w:cstheme="minorHAnsi"/>
          <w:color w:val="000000" w:themeColor="text1"/>
          <w:sz w:val="24"/>
          <w:szCs w:val="24"/>
        </w:rPr>
      </w:pPr>
    </w:p>
    <w:p w:rsidR="005E3CAD" w:rsidRDefault="005E3CAD" w:rsidP="005E3CAD">
      <w:pPr>
        <w:spacing w:after="0" w:line="240" w:lineRule="auto"/>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 Board of Congregational Life hosted a potluck during the mid-annual meeting on 1/29/17.</w:t>
      </w:r>
    </w:p>
    <w:p w:rsidR="005E3CAD" w:rsidRDefault="005E3CAD" w:rsidP="005E3CAD">
      <w:pPr>
        <w:spacing w:after="0" w:line="240" w:lineRule="auto"/>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They are also hosting the 90</w:t>
      </w:r>
      <w:r w:rsidRPr="005E3CAD">
        <w:rPr>
          <w:rFonts w:asciiTheme="majorHAnsi" w:hAnsiTheme="majorHAnsi" w:cstheme="minorHAnsi"/>
          <w:color w:val="000000" w:themeColor="text1"/>
          <w:sz w:val="24"/>
          <w:szCs w:val="24"/>
          <w:vertAlign w:val="superscript"/>
        </w:rPr>
        <w:t>th</w:t>
      </w:r>
      <w:r>
        <w:rPr>
          <w:rFonts w:asciiTheme="majorHAnsi" w:hAnsiTheme="majorHAnsi" w:cstheme="minorHAnsi"/>
          <w:color w:val="000000" w:themeColor="text1"/>
          <w:sz w:val="24"/>
          <w:szCs w:val="24"/>
        </w:rPr>
        <w:t xml:space="preserve"> anniversary celebration on 2/24/17, anticipating over 150 people! </w:t>
      </w:r>
    </w:p>
    <w:p w:rsidR="005E3CAD" w:rsidRDefault="005E3CAD" w:rsidP="005E3CAD">
      <w:pPr>
        <w:spacing w:after="0" w:line="240" w:lineRule="auto"/>
        <w:rPr>
          <w:rFonts w:asciiTheme="majorHAnsi" w:hAnsiTheme="majorHAnsi" w:cstheme="minorHAnsi"/>
          <w:color w:val="000000" w:themeColor="text1"/>
          <w:sz w:val="24"/>
          <w:szCs w:val="24"/>
        </w:rPr>
      </w:pPr>
      <w:proofErr w:type="gramStart"/>
      <w:r>
        <w:rPr>
          <w:rFonts w:asciiTheme="majorHAnsi" w:hAnsiTheme="majorHAnsi" w:cstheme="minorHAnsi"/>
          <w:color w:val="000000" w:themeColor="text1"/>
          <w:sz w:val="24"/>
          <w:szCs w:val="24"/>
        </w:rPr>
        <w:t>Details to follow.</w:t>
      </w:r>
      <w:proofErr w:type="gramEnd"/>
    </w:p>
    <w:p w:rsidR="005E3CAD" w:rsidRDefault="005E3CAD" w:rsidP="005E3CAD">
      <w:pPr>
        <w:spacing w:after="0" w:line="240" w:lineRule="auto"/>
        <w:rPr>
          <w:rFonts w:asciiTheme="majorHAnsi" w:hAnsiTheme="majorHAnsi" w:cstheme="minorHAnsi"/>
          <w:color w:val="000000" w:themeColor="text1"/>
          <w:sz w:val="24"/>
          <w:szCs w:val="24"/>
        </w:rPr>
      </w:pPr>
    </w:p>
    <w:p w:rsidR="005E3CAD" w:rsidRDefault="005E3CAD" w:rsidP="005E3CAD">
      <w:pPr>
        <w:spacing w:after="0" w:line="240" w:lineRule="auto"/>
        <w:rPr>
          <w:rFonts w:asciiTheme="majorHAnsi" w:hAnsiTheme="majorHAnsi" w:cstheme="minorHAnsi"/>
          <w:color w:val="000000" w:themeColor="text1"/>
          <w:sz w:val="24"/>
          <w:szCs w:val="24"/>
        </w:rPr>
      </w:pPr>
    </w:p>
    <w:p w:rsidR="005E3CAD" w:rsidRDefault="005E3CAD" w:rsidP="005E3CAD">
      <w:pPr>
        <w:spacing w:after="0" w:line="240" w:lineRule="auto"/>
        <w:rPr>
          <w:rFonts w:asciiTheme="majorHAnsi" w:hAnsiTheme="majorHAnsi" w:cstheme="minorHAnsi"/>
          <w:color w:val="000000" w:themeColor="text1"/>
          <w:sz w:val="24"/>
          <w:szCs w:val="24"/>
        </w:rPr>
      </w:pPr>
    </w:p>
    <w:p w:rsidR="005E3CAD" w:rsidRDefault="005E3CAD" w:rsidP="005E3CAD">
      <w:pPr>
        <w:spacing w:after="0" w:line="240" w:lineRule="auto"/>
        <w:rPr>
          <w:rFonts w:asciiTheme="majorHAnsi" w:hAnsiTheme="majorHAnsi" w:cstheme="minorHAnsi"/>
          <w:color w:val="000000" w:themeColor="text1"/>
          <w:sz w:val="24"/>
          <w:szCs w:val="24"/>
        </w:rPr>
      </w:pPr>
    </w:p>
    <w:p w:rsidR="005E3CAD" w:rsidRDefault="005E3CAD" w:rsidP="005E3CAD">
      <w:pPr>
        <w:spacing w:after="0" w:line="240" w:lineRule="auto"/>
        <w:rPr>
          <w:rFonts w:asciiTheme="majorHAnsi" w:hAnsiTheme="majorHAnsi" w:cstheme="minorHAnsi"/>
          <w:color w:val="000000" w:themeColor="text1"/>
          <w:sz w:val="24"/>
          <w:szCs w:val="24"/>
        </w:rPr>
      </w:pPr>
    </w:p>
    <w:p w:rsidR="005E3CAD" w:rsidRDefault="005E3CAD" w:rsidP="005E3CAD">
      <w:pPr>
        <w:spacing w:after="0" w:line="240" w:lineRule="auto"/>
        <w:rPr>
          <w:rFonts w:asciiTheme="majorHAnsi" w:hAnsiTheme="majorHAnsi" w:cstheme="minorHAnsi"/>
          <w:b/>
          <w:color w:val="000000" w:themeColor="text1"/>
          <w:sz w:val="24"/>
          <w:szCs w:val="24"/>
        </w:rPr>
      </w:pPr>
      <w:r w:rsidRPr="005E3CAD">
        <w:rPr>
          <w:rFonts w:asciiTheme="majorHAnsi" w:hAnsiTheme="majorHAnsi" w:cstheme="minorHAnsi"/>
          <w:b/>
          <w:color w:val="000000" w:themeColor="text1"/>
          <w:sz w:val="24"/>
          <w:szCs w:val="24"/>
        </w:rPr>
        <w:t>NO REPORT</w:t>
      </w:r>
    </w:p>
    <w:p w:rsidR="005E3CAD" w:rsidRPr="005E3CAD" w:rsidRDefault="005E3CAD" w:rsidP="005E3CAD">
      <w:pPr>
        <w:spacing w:after="0" w:line="240" w:lineRule="auto"/>
        <w:rPr>
          <w:rFonts w:asciiTheme="majorHAnsi" w:hAnsiTheme="majorHAnsi" w:cstheme="minorHAnsi"/>
          <w:b/>
          <w:color w:val="000000" w:themeColor="text1"/>
          <w:sz w:val="24"/>
          <w:szCs w:val="24"/>
        </w:rPr>
      </w:pPr>
      <w:bookmarkStart w:id="0" w:name="_GoBack"/>
      <w:bookmarkEnd w:id="0"/>
    </w:p>
    <w:p w:rsidR="005E3CAD" w:rsidRDefault="005E3CAD" w:rsidP="005E3CAD">
      <w:pPr>
        <w:spacing w:after="0" w:line="240" w:lineRule="auto"/>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I did not receive any reports from the following boards/committees:</w:t>
      </w:r>
    </w:p>
    <w:p w:rsidR="005E3CAD" w:rsidRDefault="005E3CAD" w:rsidP="005E3CAD">
      <w:pPr>
        <w:spacing w:after="0" w:line="240" w:lineRule="auto"/>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Personnel</w:t>
      </w:r>
    </w:p>
    <w:p w:rsidR="005E3CAD" w:rsidRDefault="005E3CAD" w:rsidP="005E3CAD">
      <w:pPr>
        <w:spacing w:after="0" w:line="240" w:lineRule="auto"/>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Finance</w:t>
      </w:r>
    </w:p>
    <w:p w:rsidR="005E3CAD" w:rsidRDefault="005E3CAD" w:rsidP="005E3CAD">
      <w:pPr>
        <w:spacing w:after="0" w:line="240" w:lineRule="auto"/>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Worship &amp; Arts</w:t>
      </w:r>
    </w:p>
    <w:p w:rsidR="005E3CAD" w:rsidRPr="005E3CAD" w:rsidRDefault="005E3CAD" w:rsidP="005E3CAD">
      <w:pPr>
        <w:spacing w:after="0" w:line="240" w:lineRule="auto"/>
        <w:rPr>
          <w:rFonts w:asciiTheme="majorHAnsi" w:hAnsiTheme="majorHAnsi" w:cstheme="minorHAnsi"/>
          <w:color w:val="000000" w:themeColor="text1"/>
          <w:sz w:val="24"/>
          <w:szCs w:val="24"/>
        </w:rPr>
      </w:pPr>
    </w:p>
    <w:p w:rsidR="005E3CAD" w:rsidRDefault="005E3CAD" w:rsidP="005E3CAD">
      <w:pPr>
        <w:spacing w:after="0" w:line="240" w:lineRule="auto"/>
        <w:rPr>
          <w:rFonts w:asciiTheme="majorHAnsi" w:hAnsiTheme="majorHAnsi" w:cstheme="minorHAnsi"/>
          <w:color w:val="000000" w:themeColor="text1"/>
          <w:sz w:val="24"/>
          <w:szCs w:val="24"/>
        </w:rPr>
      </w:pPr>
    </w:p>
    <w:p w:rsidR="008D16D1" w:rsidRPr="008D16D1" w:rsidRDefault="008D16D1" w:rsidP="008D16D1">
      <w:pPr>
        <w:jc w:val="both"/>
        <w:rPr>
          <w:rFonts w:asciiTheme="majorHAnsi" w:hAnsiTheme="majorHAnsi"/>
          <w:sz w:val="24"/>
          <w:szCs w:val="24"/>
        </w:rPr>
      </w:pPr>
    </w:p>
    <w:sectPr w:rsidR="008D16D1" w:rsidRPr="008D16D1" w:rsidSect="000411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B73"/>
    <w:multiLevelType w:val="hybridMultilevel"/>
    <w:tmpl w:val="DB8E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CA67D2"/>
    <w:multiLevelType w:val="hybridMultilevel"/>
    <w:tmpl w:val="7236F2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2B158D"/>
    <w:multiLevelType w:val="hybridMultilevel"/>
    <w:tmpl w:val="F10E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E2460BC"/>
    <w:multiLevelType w:val="hybridMultilevel"/>
    <w:tmpl w:val="CE62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E0B338B"/>
    <w:multiLevelType w:val="hybridMultilevel"/>
    <w:tmpl w:val="463E4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09059F9"/>
    <w:multiLevelType w:val="hybridMultilevel"/>
    <w:tmpl w:val="84122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3A293C"/>
    <w:multiLevelType w:val="hybridMultilevel"/>
    <w:tmpl w:val="26226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E86389"/>
    <w:multiLevelType w:val="hybridMultilevel"/>
    <w:tmpl w:val="9F04C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20209E0"/>
    <w:multiLevelType w:val="hybridMultilevel"/>
    <w:tmpl w:val="B334518E"/>
    <w:lvl w:ilvl="0" w:tplc="F634D14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52720DE"/>
    <w:multiLevelType w:val="hybridMultilevel"/>
    <w:tmpl w:val="1D24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8D"/>
    <w:rsid w:val="0004118D"/>
    <w:rsid w:val="003B5730"/>
    <w:rsid w:val="005E3CAD"/>
    <w:rsid w:val="008D16D1"/>
    <w:rsid w:val="00D8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8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8D"/>
    <w:pPr>
      <w:ind w:left="720"/>
      <w:contextualSpacing/>
    </w:pPr>
  </w:style>
  <w:style w:type="paragraph" w:styleId="NoSpacing">
    <w:name w:val="No Spacing"/>
    <w:uiPriority w:val="1"/>
    <w:qFormat/>
    <w:rsid w:val="00D85B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8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8D"/>
    <w:pPr>
      <w:ind w:left="720"/>
      <w:contextualSpacing/>
    </w:pPr>
  </w:style>
  <w:style w:type="paragraph" w:styleId="NoSpacing">
    <w:name w:val="No Spacing"/>
    <w:uiPriority w:val="1"/>
    <w:qFormat/>
    <w:rsid w:val="00D85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5789">
      <w:bodyDiv w:val="1"/>
      <w:marLeft w:val="0"/>
      <w:marRight w:val="0"/>
      <w:marTop w:val="0"/>
      <w:marBottom w:val="0"/>
      <w:divBdr>
        <w:top w:val="none" w:sz="0" w:space="0" w:color="auto"/>
        <w:left w:val="none" w:sz="0" w:space="0" w:color="auto"/>
        <w:bottom w:val="none" w:sz="0" w:space="0" w:color="auto"/>
        <w:right w:val="none" w:sz="0" w:space="0" w:color="auto"/>
      </w:divBdr>
    </w:div>
    <w:div w:id="609242289">
      <w:bodyDiv w:val="1"/>
      <w:marLeft w:val="0"/>
      <w:marRight w:val="0"/>
      <w:marTop w:val="0"/>
      <w:marBottom w:val="0"/>
      <w:divBdr>
        <w:top w:val="none" w:sz="0" w:space="0" w:color="auto"/>
        <w:left w:val="none" w:sz="0" w:space="0" w:color="auto"/>
        <w:bottom w:val="none" w:sz="0" w:space="0" w:color="auto"/>
        <w:right w:val="none" w:sz="0" w:space="0" w:color="auto"/>
      </w:divBdr>
    </w:div>
    <w:div w:id="767577941">
      <w:bodyDiv w:val="1"/>
      <w:marLeft w:val="0"/>
      <w:marRight w:val="0"/>
      <w:marTop w:val="0"/>
      <w:marBottom w:val="0"/>
      <w:divBdr>
        <w:top w:val="none" w:sz="0" w:space="0" w:color="auto"/>
        <w:left w:val="none" w:sz="0" w:space="0" w:color="auto"/>
        <w:bottom w:val="none" w:sz="0" w:space="0" w:color="auto"/>
        <w:right w:val="none" w:sz="0" w:space="0" w:color="auto"/>
      </w:divBdr>
    </w:div>
    <w:div w:id="855190196">
      <w:bodyDiv w:val="1"/>
      <w:marLeft w:val="0"/>
      <w:marRight w:val="0"/>
      <w:marTop w:val="0"/>
      <w:marBottom w:val="0"/>
      <w:divBdr>
        <w:top w:val="none" w:sz="0" w:space="0" w:color="auto"/>
        <w:left w:val="none" w:sz="0" w:space="0" w:color="auto"/>
        <w:bottom w:val="none" w:sz="0" w:space="0" w:color="auto"/>
        <w:right w:val="none" w:sz="0" w:space="0" w:color="auto"/>
      </w:divBdr>
    </w:div>
    <w:div w:id="1431658896">
      <w:bodyDiv w:val="1"/>
      <w:marLeft w:val="0"/>
      <w:marRight w:val="0"/>
      <w:marTop w:val="0"/>
      <w:marBottom w:val="0"/>
      <w:divBdr>
        <w:top w:val="none" w:sz="0" w:space="0" w:color="auto"/>
        <w:left w:val="none" w:sz="0" w:space="0" w:color="auto"/>
        <w:bottom w:val="none" w:sz="0" w:space="0" w:color="auto"/>
        <w:right w:val="none" w:sz="0" w:space="0" w:color="auto"/>
      </w:divBdr>
    </w:div>
    <w:div w:id="1642494413">
      <w:bodyDiv w:val="1"/>
      <w:marLeft w:val="0"/>
      <w:marRight w:val="0"/>
      <w:marTop w:val="0"/>
      <w:marBottom w:val="0"/>
      <w:divBdr>
        <w:top w:val="none" w:sz="0" w:space="0" w:color="auto"/>
        <w:left w:val="none" w:sz="0" w:space="0" w:color="auto"/>
        <w:bottom w:val="none" w:sz="0" w:space="0" w:color="auto"/>
        <w:right w:val="none" w:sz="0" w:space="0" w:color="auto"/>
      </w:divBdr>
    </w:div>
    <w:div w:id="1866088717">
      <w:bodyDiv w:val="1"/>
      <w:marLeft w:val="0"/>
      <w:marRight w:val="0"/>
      <w:marTop w:val="0"/>
      <w:marBottom w:val="0"/>
      <w:divBdr>
        <w:top w:val="none" w:sz="0" w:space="0" w:color="auto"/>
        <w:left w:val="none" w:sz="0" w:space="0" w:color="auto"/>
        <w:bottom w:val="none" w:sz="0" w:space="0" w:color="auto"/>
        <w:right w:val="none" w:sz="0" w:space="0" w:color="auto"/>
      </w:divBdr>
    </w:div>
    <w:div w:id="18973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F2A54FEE60048A5DF77897D9D0222" ma:contentTypeVersion="6" ma:contentTypeDescription="Create a new document." ma:contentTypeScope="" ma:versionID="69dfa36b869f5bda71982e4d5e9aae0c">
  <xsd:schema xmlns:xsd="http://www.w3.org/2001/XMLSchema" xmlns:xs="http://www.w3.org/2001/XMLSchema" xmlns:p="http://schemas.microsoft.com/office/2006/metadata/properties" xmlns:ns2="ec85265b-36e7-412f-b82b-4c76d1a3fcac" xmlns:ns3="b2db2a86-485b-4e7b-a34a-bda94162c984" targetNamespace="http://schemas.microsoft.com/office/2006/metadata/properties" ma:root="true" ma:fieldsID="6e3a675ba2187d44061049ff3156ea4c" ns2:_="" ns3:_="">
    <xsd:import namespace="ec85265b-36e7-412f-b82b-4c76d1a3fcac"/>
    <xsd:import namespace="b2db2a86-485b-4e7b-a34a-bda94162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265b-36e7-412f-b82b-4c76d1a3fc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b2a86-485b-4e7b-a34a-bda94162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644D7-0C5E-4B1F-8017-8C8A7CC37AC7}"/>
</file>

<file path=customXml/itemProps2.xml><?xml version="1.0" encoding="utf-8"?>
<ds:datastoreItem xmlns:ds="http://schemas.openxmlformats.org/officeDocument/2006/customXml" ds:itemID="{F50A3C70-04E4-4A8C-AC1D-7144C3E7C420}"/>
</file>

<file path=customXml/itemProps3.xml><?xml version="1.0" encoding="utf-8"?>
<ds:datastoreItem xmlns:ds="http://schemas.openxmlformats.org/officeDocument/2006/customXml" ds:itemID="{9F57F438-66A7-4DD5-A9BC-5F9A08E2022E}"/>
</file>

<file path=docProps/app.xml><?xml version="1.0" encoding="utf-8"?>
<Properties xmlns="http://schemas.openxmlformats.org/officeDocument/2006/extended-properties" xmlns:vt="http://schemas.openxmlformats.org/officeDocument/2006/docPropsVTypes">
  <Template>Normal</Template>
  <TotalTime>43</TotalTime>
  <Pages>6</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Ford</dc:creator>
  <cp:lastModifiedBy>Jamie Ford</cp:lastModifiedBy>
  <cp:revision>1</cp:revision>
  <dcterms:created xsi:type="dcterms:W3CDTF">2017-02-24T15:38:00Z</dcterms:created>
  <dcterms:modified xsi:type="dcterms:W3CDTF">2017-02-24T16:21:00Z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0x010100FEBF2A54FEE60048A5DF77897D9D0222</vt:lpwstr>
  </property>
</Properties>
</file>